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459BD">
      <w:pPr>
        <w:widowControl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 xml:space="preserve">第三章 </w:t>
      </w:r>
      <w:r>
        <w:rPr>
          <w:rFonts w:hint="eastAsia" w:ascii="黑体" w:hAnsi="黑体" w:eastAsia="黑体"/>
          <w:b/>
          <w:bCs/>
          <w:sz w:val="32"/>
          <w:szCs w:val="32"/>
        </w:rPr>
        <w:t>采购需求</w:t>
      </w:r>
    </w:p>
    <w:p w14:paraId="16292E7A">
      <w:pPr>
        <w:widowControl/>
        <w:snapToGrid w:val="0"/>
        <w:spacing w:line="440" w:lineRule="exact"/>
        <w:rPr>
          <w:rFonts w:hint="eastAsia" w:ascii="宋体" w:hAnsi="宋体" w:cs="宋体"/>
          <w:b/>
          <w:szCs w:val="21"/>
          <w:lang w:bidi="ar"/>
        </w:rPr>
      </w:pPr>
      <w:r>
        <w:rPr>
          <w:rFonts w:hint="eastAsia" w:ascii="宋体" w:hAnsi="宋体" w:cs="宋体"/>
          <w:szCs w:val="21"/>
          <w:lang w:bidi="ar"/>
        </w:rPr>
        <w:t>一、</w:t>
      </w:r>
      <w:r>
        <w:rPr>
          <w:rFonts w:hint="eastAsia" w:ascii="宋体" w:hAnsi="宋体" w:cs="宋体"/>
          <w:b/>
          <w:szCs w:val="21"/>
          <w:lang w:bidi="ar"/>
        </w:rPr>
        <w:t>项目说明</w:t>
      </w:r>
    </w:p>
    <w:p w14:paraId="4C7A5B59">
      <w:pPr>
        <w:spacing w:line="360" w:lineRule="auto"/>
        <w:ind w:firstLine="420" w:firstLineChars="200"/>
        <w:rPr>
          <w:rStyle w:val="6"/>
          <w:rFonts w:hint="eastAsia" w:eastAsia="宋体"/>
          <w:bCs/>
          <w:lang w:eastAsia="zh-CN"/>
        </w:rPr>
      </w:pPr>
      <w:r>
        <w:rPr>
          <w:rStyle w:val="6"/>
          <w:rFonts w:hint="eastAsia"/>
        </w:rPr>
        <w:t>1、采购</w:t>
      </w:r>
      <w:r>
        <w:rPr>
          <w:rStyle w:val="6"/>
          <w:rFonts w:hint="eastAsia"/>
          <w:bCs/>
        </w:rPr>
        <w:t>项目：</w:t>
      </w:r>
      <w:r>
        <w:rPr>
          <w:rStyle w:val="6"/>
          <w:rFonts w:hint="eastAsia"/>
          <w:bCs/>
          <w:lang w:eastAsia="zh-CN"/>
        </w:rPr>
        <w:t>资兴市灾后集镇集中建房兴宁镇安置点居民服务用房建设工程项目</w:t>
      </w:r>
    </w:p>
    <w:p w14:paraId="35F1DB14">
      <w:pPr>
        <w:spacing w:line="360" w:lineRule="auto"/>
        <w:ind w:firstLine="420" w:firstLineChars="200"/>
        <w:rPr>
          <w:rStyle w:val="6"/>
          <w:rFonts w:hint="eastAsia"/>
          <w:bCs/>
        </w:rPr>
      </w:pPr>
      <w:r>
        <w:rPr>
          <w:rStyle w:val="6"/>
          <w:rFonts w:hint="eastAsia"/>
          <w:bCs/>
        </w:rPr>
        <w:t>2、项目建设地点：采购人指定地点。</w:t>
      </w:r>
    </w:p>
    <w:p w14:paraId="2CC39763">
      <w:pPr>
        <w:spacing w:line="360" w:lineRule="auto"/>
        <w:ind w:firstLine="420" w:firstLineChars="200"/>
        <w:rPr>
          <w:rStyle w:val="6"/>
        </w:rPr>
      </w:pPr>
      <w:r>
        <w:rPr>
          <w:rStyle w:val="6"/>
          <w:rFonts w:hint="eastAsia"/>
        </w:rPr>
        <w:t xml:space="preserve">4、建设内容：项目拟建设兴宁镇安置点居民服务用房一栋，建筑层数三层，建筑面积 </w:t>
      </w:r>
      <w:r>
        <w:rPr>
          <w:rStyle w:val="6"/>
          <w:rFonts w:hint="eastAsia" w:ascii="宋体" w:hAnsi="宋体" w:eastAsia="宋体" w:cs="宋体"/>
        </w:rPr>
        <w:t xml:space="preserve">852.57 </w:t>
      </w:r>
      <w:r>
        <w:rPr>
          <w:rStyle w:val="6"/>
          <w:rFonts w:hint="eastAsia"/>
        </w:rPr>
        <w:t>平方米。（详见附件另册)。</w:t>
      </w:r>
    </w:p>
    <w:p w14:paraId="317DEBBC">
      <w:pPr>
        <w:spacing w:line="360" w:lineRule="auto"/>
        <w:ind w:firstLine="420" w:firstLineChars="200"/>
        <w:rPr>
          <w:rStyle w:val="6"/>
          <w:rFonts w:hint="eastAsia"/>
          <w:highlight w:val="yellow"/>
        </w:rPr>
      </w:pPr>
      <w:r>
        <w:rPr>
          <w:rStyle w:val="6"/>
          <w:rFonts w:hint="eastAsia"/>
          <w:highlight w:val="yellow"/>
        </w:rPr>
        <w:t>5、建设工期：</w:t>
      </w:r>
      <w:r>
        <w:rPr>
          <w:rStyle w:val="6"/>
          <w:rFonts w:hint="eastAsia" w:ascii="宋体" w:hAnsi="宋体"/>
          <w:bCs/>
          <w:szCs w:val="21"/>
          <w:highlight w:val="yellow"/>
        </w:rPr>
        <w:t>自签订合同之日起</w:t>
      </w:r>
      <w:r>
        <w:rPr>
          <w:rStyle w:val="6"/>
          <w:rFonts w:hint="eastAsia" w:ascii="宋体" w:hAnsi="宋体"/>
          <w:bCs/>
          <w:szCs w:val="21"/>
          <w:highlight w:val="yellow"/>
          <w:lang w:val="en-US" w:eastAsia="zh-CN"/>
        </w:rPr>
        <w:t>90</w:t>
      </w:r>
      <w:r>
        <w:rPr>
          <w:rStyle w:val="6"/>
          <w:rFonts w:hint="eastAsia" w:ascii="宋体" w:hAnsi="宋体"/>
          <w:bCs/>
          <w:szCs w:val="21"/>
          <w:highlight w:val="yellow"/>
        </w:rPr>
        <w:t>日历天</w:t>
      </w:r>
      <w:r>
        <w:rPr>
          <w:rStyle w:val="6"/>
          <w:rFonts w:hint="eastAsia"/>
          <w:highlight w:val="yellow"/>
        </w:rPr>
        <w:t>内完工。</w:t>
      </w:r>
    </w:p>
    <w:p w14:paraId="7497231A">
      <w:pPr>
        <w:spacing w:line="360" w:lineRule="auto"/>
        <w:ind w:firstLine="420" w:firstLineChars="200"/>
        <w:rPr>
          <w:rStyle w:val="6"/>
          <w:rFonts w:hint="eastAsia"/>
        </w:rPr>
      </w:pPr>
      <w:r>
        <w:rPr>
          <w:rStyle w:val="6"/>
          <w:rFonts w:hint="eastAsia"/>
        </w:rPr>
        <w:t>6、项目清单及说明:（详见工程量清单）</w:t>
      </w:r>
    </w:p>
    <w:p w14:paraId="64AF9FB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D3D7D"/>
    <w:rsid w:val="2AD753D9"/>
    <w:rsid w:val="3AFD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tabs>
        <w:tab w:val="left" w:pos="2025"/>
      </w:tabs>
      <w:ind w:left="420" w:leftChars="200"/>
    </w:pPr>
    <w:rPr>
      <w:szCs w:val="24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2026-10-21T07:49:00Z</dcterms:created>
  <dc:creator>杨杨</dc:creator>
  <cp:lastModifiedBy>杨杨</cp:lastModifiedBy>
  <dcterms:modified xsi:type="dcterms:W3CDTF">2026-10-21T10:01:31Z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BBA49CEDFD714728BBFA3407366E56F8_11</vt:lpwstr>
  </property>
  <property fmtid="{D5CDD505-2E9C-101B-9397-08002B2CF9AE}" pid="4" name="KSOTemplateDocerSaveRecord">
    <vt:lpwstr>eyJoZGlkIjoiOWIzZTAwOGQ1ODM3MDM3YjkwMGRiZjk5MjNjNDQ0OTgiLCJ1c2VySWQiOiIxNTUyOTE4MTY3In0=</vt:lpwstr>
  </property>
</Properties>
</file>