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1A7D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黑体" w:hAnsi="宋体" w:eastAsia="黑体" w:cs="Times New Roman"/>
          <w:b/>
          <w:bCs/>
          <w:color w:val="auto"/>
          <w:kern w:val="2"/>
          <w:sz w:val="21"/>
          <w:szCs w:val="21"/>
          <w:lang w:val="en-US" w:eastAsia="zh-CN" w:bidi="ar"/>
        </w:rPr>
      </w:pPr>
      <w:r>
        <w:rPr>
          <w:rFonts w:hint="eastAsia" w:ascii="宋体" w:hAnsi="宋体" w:eastAsia="宋体" w:cs="宋体"/>
          <w:b/>
          <w:bCs/>
          <w:color w:val="auto"/>
          <w:kern w:val="2"/>
          <w:sz w:val="21"/>
          <w:szCs w:val="21"/>
          <w:lang w:val="en-US" w:eastAsia="zh-CN" w:bidi="ar"/>
        </w:rPr>
        <w:t>附件一</w:t>
      </w:r>
      <w:r>
        <w:rPr>
          <w:rFonts w:hint="eastAsia" w:ascii="宋体" w:hAnsi="宋体" w:cs="宋体"/>
          <w:b/>
          <w:bCs/>
          <w:color w:val="auto"/>
          <w:kern w:val="2"/>
          <w:sz w:val="21"/>
          <w:szCs w:val="21"/>
          <w:lang w:val="en-US" w:eastAsia="zh-CN" w:bidi="ar"/>
        </w:rPr>
        <w:t>:</w:t>
      </w:r>
    </w:p>
    <w:p w14:paraId="69FB135C">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auto"/>
        <w:ind w:left="0" w:right="0"/>
        <w:jc w:val="center"/>
        <w:textAlignment w:val="auto"/>
        <w:rPr>
          <w:rFonts w:hint="eastAsia" w:ascii="宋体" w:hAnsi="宋体" w:eastAsia="宋体" w:cs="宋体"/>
          <w:color w:val="auto"/>
          <w:sz w:val="28"/>
          <w:szCs w:val="28"/>
          <w:lang w:val="en-US"/>
        </w:rPr>
      </w:pPr>
      <w:r>
        <w:rPr>
          <w:rFonts w:hint="eastAsia" w:ascii="宋体" w:hAnsi="宋体" w:eastAsia="宋体" w:cs="宋体"/>
          <w:b/>
          <w:color w:val="auto"/>
          <w:kern w:val="2"/>
          <w:sz w:val="28"/>
          <w:szCs w:val="28"/>
          <w:lang w:val="en-US" w:eastAsia="zh-CN" w:bidi="ar"/>
        </w:rPr>
        <w:t>资格审查证明材料清单</w:t>
      </w:r>
    </w:p>
    <w:p w14:paraId="49CF77C1">
      <w:pPr>
        <w:keepNext w:val="0"/>
        <w:keepLines w:val="0"/>
        <w:widowControl/>
        <w:suppressLineNumbers w:val="0"/>
        <w:spacing w:before="100" w:beforeAutospacing="0" w:after="100" w:afterAutospacing="0" w:line="420" w:lineRule="atLeast"/>
        <w:ind w:left="152" w:right="0" w:firstLine="0"/>
        <w:jc w:val="center"/>
        <w:rPr>
          <w:rFonts w:hint="default" w:eastAsia="宋体"/>
          <w:color w:val="auto"/>
          <w:lang w:val="en-US" w:eastAsia="zh-CN"/>
        </w:rPr>
      </w:pPr>
      <w:r>
        <w:rPr>
          <w:rFonts w:hint="eastAsia"/>
          <w:color w:val="auto"/>
          <w:lang w:val="en-US" w:eastAsia="zh-CN"/>
        </w:rPr>
        <w:t xml:space="preserve">  </w:t>
      </w:r>
    </w:p>
    <w:p w14:paraId="084967C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both"/>
        <w:textAlignment w:val="auto"/>
        <w:rPr>
          <w:rFonts w:hint="eastAsia" w:ascii="宋体" w:hAnsi="宋体" w:eastAsia="宋体" w:cs="宋体"/>
          <w:b w:val="0"/>
          <w:color w:val="auto"/>
          <w:kern w:val="2"/>
          <w:sz w:val="21"/>
          <w:szCs w:val="21"/>
          <w:lang w:val="en-US" w:eastAsia="zh-CN" w:bidi="ar"/>
        </w:rPr>
      </w:pPr>
      <w:r>
        <w:rPr>
          <w:rFonts w:hint="eastAsia" w:ascii="宋体" w:hAnsi="宋体" w:eastAsia="宋体" w:cs="宋体"/>
          <w:b w:val="0"/>
          <w:color w:val="auto"/>
          <w:kern w:val="2"/>
          <w:sz w:val="21"/>
          <w:szCs w:val="21"/>
          <w:lang w:val="en-US" w:eastAsia="zh-CN" w:bidi="ar"/>
        </w:rPr>
        <w:t>项目名称：</w:t>
      </w:r>
    </w:p>
    <w:p w14:paraId="2C56DB3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both"/>
        <w:textAlignment w:val="auto"/>
        <w:rPr>
          <w:rFonts w:hint="eastAsia" w:ascii="宋体" w:hAnsi="宋体" w:eastAsia="宋体" w:cs="宋体"/>
          <w:b w:val="0"/>
          <w:color w:val="auto"/>
          <w:kern w:val="2"/>
          <w:sz w:val="21"/>
          <w:szCs w:val="21"/>
          <w:lang w:val="en-US" w:eastAsia="zh-CN" w:bidi="ar"/>
        </w:rPr>
      </w:pPr>
      <w:r>
        <w:rPr>
          <w:rFonts w:hint="eastAsia" w:ascii="宋体" w:hAnsi="宋体" w:eastAsia="宋体" w:cs="宋体"/>
          <w:b w:val="0"/>
          <w:color w:val="auto"/>
          <w:kern w:val="2"/>
          <w:sz w:val="21"/>
          <w:szCs w:val="21"/>
          <w:lang w:val="en-US" w:eastAsia="zh-CN" w:bidi="ar"/>
        </w:rPr>
        <w:t>政府采购</w:t>
      </w:r>
      <w:r>
        <w:rPr>
          <w:rFonts w:hint="eastAsia" w:ascii="宋体" w:hAnsi="宋体" w:cs="宋体"/>
          <w:b w:val="0"/>
          <w:color w:val="auto"/>
          <w:kern w:val="2"/>
          <w:sz w:val="21"/>
          <w:szCs w:val="21"/>
          <w:lang w:val="en-US" w:eastAsia="zh-CN" w:bidi="ar"/>
        </w:rPr>
        <w:t>编</w:t>
      </w:r>
      <w:r>
        <w:rPr>
          <w:rFonts w:hint="eastAsia" w:ascii="宋体" w:hAnsi="宋体" w:eastAsia="宋体" w:cs="宋体"/>
          <w:b w:val="0"/>
          <w:color w:val="auto"/>
          <w:kern w:val="2"/>
          <w:sz w:val="21"/>
          <w:szCs w:val="21"/>
          <w:lang w:val="en-US" w:eastAsia="zh-CN" w:bidi="ar"/>
        </w:rPr>
        <w:t>号：</w:t>
      </w:r>
    </w:p>
    <w:tbl>
      <w:tblPr>
        <w:tblStyle w:val="9"/>
        <w:tblW w:w="92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395"/>
        <w:gridCol w:w="4407"/>
        <w:gridCol w:w="1701"/>
        <w:gridCol w:w="1701"/>
      </w:tblGrid>
      <w:tr w14:paraId="67B9A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82" w:hRule="atLeast"/>
          <w:jc w:val="center"/>
        </w:trPr>
        <w:tc>
          <w:tcPr>
            <w:tcW w:w="1395" w:type="dxa"/>
            <w:tcBorders>
              <w:tl2br w:val="nil"/>
              <w:tr2bl w:val="nil"/>
            </w:tcBorders>
            <w:noWrap w:val="0"/>
            <w:tcMar>
              <w:top w:w="0" w:type="dxa"/>
              <w:left w:w="108" w:type="dxa"/>
              <w:bottom w:w="0" w:type="dxa"/>
              <w:right w:w="108" w:type="dxa"/>
            </w:tcMar>
            <w:vAlign w:val="center"/>
          </w:tcPr>
          <w:p w14:paraId="4F4BC39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序号</w:t>
            </w:r>
          </w:p>
        </w:tc>
        <w:tc>
          <w:tcPr>
            <w:tcW w:w="4407" w:type="dxa"/>
            <w:tcBorders>
              <w:tl2br w:val="nil"/>
              <w:tr2bl w:val="nil"/>
            </w:tcBorders>
            <w:noWrap w:val="0"/>
            <w:tcMar>
              <w:top w:w="0" w:type="dxa"/>
              <w:left w:w="108" w:type="dxa"/>
              <w:bottom w:w="0" w:type="dxa"/>
              <w:right w:w="108" w:type="dxa"/>
            </w:tcMar>
            <w:vAlign w:val="center"/>
          </w:tcPr>
          <w:p w14:paraId="30E4019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证明材料名称</w:t>
            </w:r>
          </w:p>
        </w:tc>
        <w:tc>
          <w:tcPr>
            <w:tcW w:w="1701" w:type="dxa"/>
            <w:tcBorders>
              <w:tl2br w:val="nil"/>
              <w:tr2bl w:val="nil"/>
            </w:tcBorders>
            <w:noWrap w:val="0"/>
            <w:tcMar>
              <w:top w:w="0" w:type="dxa"/>
              <w:left w:w="108" w:type="dxa"/>
              <w:bottom w:w="0" w:type="dxa"/>
              <w:right w:w="108" w:type="dxa"/>
            </w:tcMar>
            <w:vAlign w:val="center"/>
          </w:tcPr>
          <w:p w14:paraId="75AC07D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页码</w:t>
            </w:r>
          </w:p>
        </w:tc>
        <w:tc>
          <w:tcPr>
            <w:tcW w:w="1701" w:type="dxa"/>
            <w:tcBorders>
              <w:tl2br w:val="nil"/>
              <w:tr2bl w:val="nil"/>
            </w:tcBorders>
            <w:noWrap w:val="0"/>
            <w:tcMar>
              <w:top w:w="0" w:type="dxa"/>
              <w:left w:w="108" w:type="dxa"/>
              <w:bottom w:w="0" w:type="dxa"/>
              <w:right w:w="108" w:type="dxa"/>
            </w:tcMar>
            <w:vAlign w:val="center"/>
          </w:tcPr>
          <w:p w14:paraId="1A4975E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备注</w:t>
            </w:r>
          </w:p>
        </w:tc>
      </w:tr>
      <w:tr w14:paraId="6F2868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95" w:type="dxa"/>
            <w:tcBorders>
              <w:tl2br w:val="nil"/>
              <w:tr2bl w:val="nil"/>
            </w:tcBorders>
            <w:noWrap w:val="0"/>
            <w:tcMar>
              <w:top w:w="0" w:type="dxa"/>
              <w:left w:w="108" w:type="dxa"/>
              <w:bottom w:w="0" w:type="dxa"/>
              <w:right w:w="108" w:type="dxa"/>
            </w:tcMar>
            <w:vAlign w:val="center"/>
          </w:tcPr>
          <w:p w14:paraId="103C60C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4407" w:type="dxa"/>
            <w:tcBorders>
              <w:tl2br w:val="nil"/>
              <w:tr2bl w:val="nil"/>
            </w:tcBorders>
            <w:noWrap w:val="0"/>
            <w:tcMar>
              <w:top w:w="0" w:type="dxa"/>
              <w:left w:w="108" w:type="dxa"/>
              <w:bottom w:w="0" w:type="dxa"/>
              <w:right w:w="108" w:type="dxa"/>
            </w:tcMar>
            <w:vAlign w:val="center"/>
          </w:tcPr>
          <w:p w14:paraId="7EB2FAD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213FFF0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40BB296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r>
      <w:tr w14:paraId="38266D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95" w:type="dxa"/>
            <w:tcBorders>
              <w:tl2br w:val="nil"/>
              <w:tr2bl w:val="nil"/>
            </w:tcBorders>
            <w:noWrap w:val="0"/>
            <w:tcMar>
              <w:top w:w="0" w:type="dxa"/>
              <w:left w:w="108" w:type="dxa"/>
              <w:bottom w:w="0" w:type="dxa"/>
              <w:right w:w="108" w:type="dxa"/>
            </w:tcMar>
            <w:vAlign w:val="center"/>
          </w:tcPr>
          <w:p w14:paraId="7676553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4407" w:type="dxa"/>
            <w:tcBorders>
              <w:tl2br w:val="nil"/>
              <w:tr2bl w:val="nil"/>
            </w:tcBorders>
            <w:noWrap w:val="0"/>
            <w:tcMar>
              <w:top w:w="0" w:type="dxa"/>
              <w:left w:w="108" w:type="dxa"/>
              <w:bottom w:w="0" w:type="dxa"/>
              <w:right w:w="108" w:type="dxa"/>
            </w:tcMar>
            <w:vAlign w:val="center"/>
          </w:tcPr>
          <w:p w14:paraId="6B94246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106B5BA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03236D6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r>
      <w:tr w14:paraId="7778EE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95" w:type="dxa"/>
            <w:tcBorders>
              <w:tl2br w:val="nil"/>
              <w:tr2bl w:val="nil"/>
            </w:tcBorders>
            <w:noWrap w:val="0"/>
            <w:tcMar>
              <w:top w:w="0" w:type="dxa"/>
              <w:left w:w="108" w:type="dxa"/>
              <w:bottom w:w="0" w:type="dxa"/>
              <w:right w:w="108" w:type="dxa"/>
            </w:tcMar>
            <w:vAlign w:val="center"/>
          </w:tcPr>
          <w:p w14:paraId="4A69F75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4407" w:type="dxa"/>
            <w:tcBorders>
              <w:tl2br w:val="nil"/>
              <w:tr2bl w:val="nil"/>
            </w:tcBorders>
            <w:noWrap w:val="0"/>
            <w:tcMar>
              <w:top w:w="0" w:type="dxa"/>
              <w:left w:w="108" w:type="dxa"/>
              <w:bottom w:w="0" w:type="dxa"/>
              <w:right w:w="108" w:type="dxa"/>
            </w:tcMar>
            <w:vAlign w:val="center"/>
          </w:tcPr>
          <w:p w14:paraId="65E1D4B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6733AB8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5DF441E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r>
      <w:tr w14:paraId="47EC7F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95" w:type="dxa"/>
            <w:tcBorders>
              <w:tl2br w:val="nil"/>
              <w:tr2bl w:val="nil"/>
            </w:tcBorders>
            <w:noWrap w:val="0"/>
            <w:tcMar>
              <w:top w:w="0" w:type="dxa"/>
              <w:left w:w="108" w:type="dxa"/>
              <w:bottom w:w="0" w:type="dxa"/>
              <w:right w:w="108" w:type="dxa"/>
            </w:tcMar>
            <w:vAlign w:val="center"/>
          </w:tcPr>
          <w:p w14:paraId="6FE3736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4407" w:type="dxa"/>
            <w:tcBorders>
              <w:tl2br w:val="nil"/>
              <w:tr2bl w:val="nil"/>
            </w:tcBorders>
            <w:noWrap w:val="0"/>
            <w:tcMar>
              <w:top w:w="0" w:type="dxa"/>
              <w:left w:w="108" w:type="dxa"/>
              <w:bottom w:w="0" w:type="dxa"/>
              <w:right w:w="108" w:type="dxa"/>
            </w:tcMar>
            <w:vAlign w:val="center"/>
          </w:tcPr>
          <w:p w14:paraId="23BF14B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37DB689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2433A74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r>
      <w:tr w14:paraId="2C112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95" w:type="dxa"/>
            <w:tcBorders>
              <w:tl2br w:val="nil"/>
              <w:tr2bl w:val="nil"/>
            </w:tcBorders>
            <w:noWrap w:val="0"/>
            <w:tcMar>
              <w:top w:w="0" w:type="dxa"/>
              <w:left w:w="108" w:type="dxa"/>
              <w:bottom w:w="0" w:type="dxa"/>
              <w:right w:w="108" w:type="dxa"/>
            </w:tcMar>
            <w:vAlign w:val="center"/>
          </w:tcPr>
          <w:p w14:paraId="34A5B1D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4407" w:type="dxa"/>
            <w:tcBorders>
              <w:tl2br w:val="nil"/>
              <w:tr2bl w:val="nil"/>
            </w:tcBorders>
            <w:noWrap w:val="0"/>
            <w:tcMar>
              <w:top w:w="0" w:type="dxa"/>
              <w:left w:w="108" w:type="dxa"/>
              <w:bottom w:w="0" w:type="dxa"/>
              <w:right w:w="108" w:type="dxa"/>
            </w:tcMar>
            <w:vAlign w:val="center"/>
          </w:tcPr>
          <w:p w14:paraId="0B201D4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43109E8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500953C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r>
      <w:tr w14:paraId="6B3A5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95" w:type="dxa"/>
            <w:tcBorders>
              <w:tl2br w:val="nil"/>
              <w:tr2bl w:val="nil"/>
            </w:tcBorders>
            <w:noWrap w:val="0"/>
            <w:tcMar>
              <w:top w:w="0" w:type="dxa"/>
              <w:left w:w="108" w:type="dxa"/>
              <w:bottom w:w="0" w:type="dxa"/>
              <w:right w:w="108" w:type="dxa"/>
            </w:tcMar>
            <w:vAlign w:val="center"/>
          </w:tcPr>
          <w:p w14:paraId="1095E0A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4407" w:type="dxa"/>
            <w:tcBorders>
              <w:tl2br w:val="nil"/>
              <w:tr2bl w:val="nil"/>
            </w:tcBorders>
            <w:noWrap w:val="0"/>
            <w:tcMar>
              <w:top w:w="0" w:type="dxa"/>
              <w:left w:w="108" w:type="dxa"/>
              <w:bottom w:w="0" w:type="dxa"/>
              <w:right w:w="108" w:type="dxa"/>
            </w:tcMar>
            <w:vAlign w:val="center"/>
          </w:tcPr>
          <w:p w14:paraId="5B7A7F8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446D9F7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2D6EE46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r>
      <w:tr w14:paraId="1B9E44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95" w:type="dxa"/>
            <w:tcBorders>
              <w:tl2br w:val="nil"/>
              <w:tr2bl w:val="nil"/>
            </w:tcBorders>
            <w:noWrap w:val="0"/>
            <w:tcMar>
              <w:top w:w="0" w:type="dxa"/>
              <w:left w:w="108" w:type="dxa"/>
              <w:bottom w:w="0" w:type="dxa"/>
              <w:right w:w="108" w:type="dxa"/>
            </w:tcMar>
            <w:vAlign w:val="center"/>
          </w:tcPr>
          <w:p w14:paraId="3C3F788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4407" w:type="dxa"/>
            <w:tcBorders>
              <w:tl2br w:val="nil"/>
              <w:tr2bl w:val="nil"/>
            </w:tcBorders>
            <w:noWrap w:val="0"/>
            <w:tcMar>
              <w:top w:w="0" w:type="dxa"/>
              <w:left w:w="108" w:type="dxa"/>
              <w:bottom w:w="0" w:type="dxa"/>
              <w:right w:w="108" w:type="dxa"/>
            </w:tcMar>
            <w:vAlign w:val="center"/>
          </w:tcPr>
          <w:p w14:paraId="5459614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504D002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7FCB08C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r>
      <w:tr w14:paraId="197543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95" w:type="dxa"/>
            <w:tcBorders>
              <w:tl2br w:val="nil"/>
              <w:tr2bl w:val="nil"/>
            </w:tcBorders>
            <w:noWrap w:val="0"/>
            <w:tcMar>
              <w:top w:w="0" w:type="dxa"/>
              <w:left w:w="108" w:type="dxa"/>
              <w:bottom w:w="0" w:type="dxa"/>
              <w:right w:w="108" w:type="dxa"/>
            </w:tcMar>
            <w:vAlign w:val="center"/>
          </w:tcPr>
          <w:p w14:paraId="77B0383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4407" w:type="dxa"/>
            <w:tcBorders>
              <w:tl2br w:val="nil"/>
              <w:tr2bl w:val="nil"/>
            </w:tcBorders>
            <w:noWrap w:val="0"/>
            <w:tcMar>
              <w:top w:w="0" w:type="dxa"/>
              <w:left w:w="108" w:type="dxa"/>
              <w:bottom w:w="0" w:type="dxa"/>
              <w:right w:w="108" w:type="dxa"/>
            </w:tcMar>
            <w:vAlign w:val="center"/>
          </w:tcPr>
          <w:p w14:paraId="230B138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6F06C4D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c>
          <w:tcPr>
            <w:tcW w:w="1701" w:type="dxa"/>
            <w:tcBorders>
              <w:tl2br w:val="nil"/>
              <w:tr2bl w:val="nil"/>
            </w:tcBorders>
            <w:noWrap w:val="0"/>
            <w:tcMar>
              <w:top w:w="0" w:type="dxa"/>
              <w:left w:w="108" w:type="dxa"/>
              <w:bottom w:w="0" w:type="dxa"/>
              <w:right w:w="108" w:type="dxa"/>
            </w:tcMar>
            <w:vAlign w:val="center"/>
          </w:tcPr>
          <w:p w14:paraId="5B9432F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hint="eastAsia" w:ascii="宋体" w:hAnsi="宋体" w:eastAsia="宋体" w:cs="宋体"/>
                <w:caps w:val="0"/>
                <w:color w:val="auto"/>
                <w:spacing w:val="0"/>
                <w:kern w:val="0"/>
                <w:sz w:val="21"/>
                <w:szCs w:val="21"/>
                <w:lang w:val="en-US" w:eastAsia="zh-CN" w:bidi="ar"/>
              </w:rPr>
              <w:t> </w:t>
            </w:r>
          </w:p>
        </w:tc>
      </w:tr>
    </w:tbl>
    <w:p w14:paraId="6DEEC23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left"/>
        <w:textAlignment w:val="auto"/>
        <w:rPr>
          <w:color w:val="auto"/>
        </w:rPr>
      </w:pPr>
      <w:r>
        <w:rPr>
          <w:rFonts w:hint="eastAsia" w:ascii="宋体" w:hAnsi="宋体" w:eastAsia="宋体" w:cs="宋体"/>
          <w:i w:val="0"/>
          <w:caps w:val="0"/>
          <w:color w:val="auto"/>
          <w:spacing w:val="0"/>
          <w:kern w:val="0"/>
          <w:sz w:val="21"/>
          <w:szCs w:val="21"/>
          <w:lang w:val="en-US" w:eastAsia="zh-CN" w:bidi="ar"/>
        </w:rPr>
        <w:t>投标人（盖单位章）：</w:t>
      </w:r>
      <w:r>
        <w:rPr>
          <w:rFonts w:hint="eastAsia" w:ascii="宋体" w:hAnsi="宋体" w:eastAsia="宋体" w:cs="宋体"/>
          <w:i w:val="0"/>
          <w:caps w:val="0"/>
          <w:color w:val="auto"/>
          <w:spacing w:val="0"/>
          <w:kern w:val="0"/>
          <w:sz w:val="21"/>
          <w:szCs w:val="21"/>
          <w:u w:val="single"/>
          <w:lang w:val="en-US" w:eastAsia="zh-CN" w:bidi="ar"/>
        </w:rPr>
        <w:t xml:space="preserve">           </w:t>
      </w:r>
    </w:p>
    <w:p w14:paraId="53A2049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left"/>
        <w:textAlignment w:val="auto"/>
        <w:rPr>
          <w:color w:val="auto"/>
        </w:rPr>
      </w:pPr>
      <w:r>
        <w:rPr>
          <w:rFonts w:hint="eastAsia" w:ascii="宋体" w:hAnsi="宋体" w:eastAsia="宋体" w:cs="宋体"/>
          <w:i w:val="0"/>
          <w:caps w:val="0"/>
          <w:color w:val="auto"/>
          <w:spacing w:val="0"/>
          <w:kern w:val="0"/>
          <w:sz w:val="21"/>
          <w:szCs w:val="21"/>
          <w:lang w:val="en-US" w:eastAsia="zh-CN" w:bidi="ar"/>
        </w:rPr>
        <w:t>公司电话：</w:t>
      </w:r>
      <w:r>
        <w:rPr>
          <w:rFonts w:hint="eastAsia" w:ascii="宋体" w:hAnsi="宋体" w:eastAsia="宋体" w:cs="宋体"/>
          <w:i w:val="0"/>
          <w:caps w:val="0"/>
          <w:color w:val="auto"/>
          <w:spacing w:val="0"/>
          <w:kern w:val="0"/>
          <w:sz w:val="21"/>
          <w:szCs w:val="21"/>
          <w:u w:val="single"/>
          <w:lang w:val="en-US" w:eastAsia="zh-CN" w:bidi="ar"/>
        </w:rPr>
        <w:t xml:space="preserve">                </w:t>
      </w:r>
    </w:p>
    <w:p w14:paraId="1C40920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left"/>
        <w:textAlignment w:val="auto"/>
        <w:rPr>
          <w:color w:val="auto"/>
        </w:rPr>
      </w:pPr>
      <w:r>
        <w:rPr>
          <w:rFonts w:hint="eastAsia" w:ascii="宋体" w:hAnsi="宋体" w:eastAsia="宋体" w:cs="宋体"/>
          <w:i w:val="0"/>
          <w:caps w:val="0"/>
          <w:color w:val="auto"/>
          <w:spacing w:val="0"/>
          <w:kern w:val="0"/>
          <w:sz w:val="21"/>
          <w:szCs w:val="21"/>
          <w:lang w:val="en-US" w:eastAsia="zh-CN" w:bidi="ar"/>
        </w:rPr>
        <w:t>公司电子邮箱：</w:t>
      </w:r>
      <w:r>
        <w:rPr>
          <w:rFonts w:hint="eastAsia" w:ascii="宋体" w:hAnsi="宋体" w:eastAsia="宋体" w:cs="宋体"/>
          <w:i w:val="0"/>
          <w:caps w:val="0"/>
          <w:color w:val="auto"/>
          <w:spacing w:val="0"/>
          <w:kern w:val="0"/>
          <w:sz w:val="21"/>
          <w:szCs w:val="21"/>
          <w:u w:val="single"/>
          <w:lang w:val="en-US" w:eastAsia="zh-CN" w:bidi="ar"/>
        </w:rPr>
        <w:t xml:space="preserve">              </w:t>
      </w:r>
    </w:p>
    <w:p w14:paraId="76A8014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left"/>
        <w:textAlignment w:val="auto"/>
        <w:rPr>
          <w:color w:val="auto"/>
        </w:rPr>
      </w:pPr>
      <w:r>
        <w:rPr>
          <w:rFonts w:hint="eastAsia" w:ascii="宋体" w:hAnsi="宋体" w:eastAsia="宋体" w:cs="宋体"/>
          <w:i w:val="0"/>
          <w:caps w:val="0"/>
          <w:color w:val="auto"/>
          <w:spacing w:val="0"/>
          <w:kern w:val="0"/>
          <w:sz w:val="21"/>
          <w:szCs w:val="21"/>
          <w:lang w:val="en-US" w:eastAsia="zh-CN" w:bidi="ar"/>
        </w:rPr>
        <w:t>联系人：</w:t>
      </w:r>
      <w:r>
        <w:rPr>
          <w:rFonts w:hint="eastAsia" w:ascii="宋体" w:hAnsi="宋体" w:eastAsia="宋体" w:cs="宋体"/>
          <w:i w:val="0"/>
          <w:caps w:val="0"/>
          <w:color w:val="auto"/>
          <w:spacing w:val="0"/>
          <w:kern w:val="0"/>
          <w:sz w:val="21"/>
          <w:szCs w:val="21"/>
          <w:u w:val="single"/>
          <w:lang w:val="en-US" w:eastAsia="zh-CN" w:bidi="ar"/>
        </w:rPr>
        <w:t xml:space="preserve">                 </w:t>
      </w:r>
      <w:r>
        <w:rPr>
          <w:rFonts w:hint="eastAsia" w:ascii="宋体" w:hAnsi="宋体" w:eastAsia="宋体" w:cs="宋体"/>
          <w:i w:val="0"/>
          <w:caps w:val="0"/>
          <w:color w:val="auto"/>
          <w:spacing w:val="0"/>
          <w:kern w:val="0"/>
          <w:sz w:val="21"/>
          <w:szCs w:val="21"/>
          <w:lang w:val="en-US" w:eastAsia="zh-CN" w:bidi="ar"/>
        </w:rPr>
        <w:t xml:space="preserve">       </w:t>
      </w:r>
    </w:p>
    <w:p w14:paraId="664C142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left"/>
        <w:textAlignment w:val="auto"/>
        <w:rPr>
          <w:color w:val="auto"/>
        </w:rPr>
      </w:pPr>
      <w:r>
        <w:rPr>
          <w:rFonts w:hint="eastAsia" w:ascii="宋体" w:hAnsi="宋体" w:eastAsia="宋体" w:cs="宋体"/>
          <w:i w:val="0"/>
          <w:caps w:val="0"/>
          <w:color w:val="auto"/>
          <w:spacing w:val="0"/>
          <w:kern w:val="0"/>
          <w:sz w:val="21"/>
          <w:szCs w:val="21"/>
          <w:lang w:val="en-US" w:eastAsia="zh-CN" w:bidi="ar"/>
        </w:rPr>
        <w:t>联系电话</w:t>
      </w:r>
      <w:r>
        <w:rPr>
          <w:rFonts w:hint="eastAsia" w:ascii="宋体" w:hAnsi="宋体" w:eastAsia="宋体" w:cs="宋体"/>
          <w:i w:val="0"/>
          <w:caps w:val="0"/>
          <w:color w:val="auto"/>
          <w:spacing w:val="0"/>
          <w:kern w:val="0"/>
          <w:sz w:val="21"/>
          <w:szCs w:val="21"/>
          <w:u w:val="single"/>
          <w:lang w:val="en-US" w:eastAsia="zh-CN" w:bidi="ar"/>
        </w:rPr>
        <w:t xml:space="preserve">                 </w:t>
      </w:r>
    </w:p>
    <w:p w14:paraId="59B18E7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left"/>
        <w:textAlignment w:val="auto"/>
        <w:rPr>
          <w:color w:val="auto"/>
        </w:rPr>
      </w:pPr>
      <w:r>
        <w:rPr>
          <w:rFonts w:hint="eastAsia" w:ascii="宋体" w:hAnsi="宋体" w:eastAsia="宋体" w:cs="宋体"/>
          <w:i w:val="0"/>
          <w:caps w:val="0"/>
          <w:color w:val="auto"/>
          <w:spacing w:val="0"/>
          <w:kern w:val="0"/>
          <w:sz w:val="21"/>
          <w:szCs w:val="21"/>
          <w:lang w:val="en-US" w:eastAsia="zh-CN" w:bidi="ar"/>
        </w:rPr>
        <w:t>日 期：</w:t>
      </w:r>
      <w:r>
        <w:rPr>
          <w:rFonts w:hint="eastAsia" w:ascii="宋体" w:hAnsi="宋体" w:eastAsia="宋体" w:cs="宋体"/>
          <w:i w:val="0"/>
          <w:caps w:val="0"/>
          <w:color w:val="auto"/>
          <w:spacing w:val="0"/>
          <w:kern w:val="0"/>
          <w:sz w:val="21"/>
          <w:szCs w:val="21"/>
          <w:u w:val="single"/>
          <w:lang w:val="en-US" w:eastAsia="zh-CN" w:bidi="ar"/>
        </w:rPr>
        <w:t xml:space="preserve">     </w:t>
      </w:r>
      <w:r>
        <w:rPr>
          <w:rFonts w:hint="eastAsia" w:ascii="宋体" w:hAnsi="宋体" w:eastAsia="宋体" w:cs="宋体"/>
          <w:i w:val="0"/>
          <w:caps w:val="0"/>
          <w:color w:val="auto"/>
          <w:spacing w:val="0"/>
          <w:kern w:val="0"/>
          <w:sz w:val="21"/>
          <w:szCs w:val="21"/>
          <w:lang w:val="en-US" w:eastAsia="zh-CN" w:bidi="ar"/>
        </w:rPr>
        <w:t>年</w:t>
      </w:r>
      <w:r>
        <w:rPr>
          <w:rFonts w:hint="eastAsia" w:ascii="宋体" w:hAnsi="宋体" w:eastAsia="宋体" w:cs="宋体"/>
          <w:i w:val="0"/>
          <w:caps w:val="0"/>
          <w:color w:val="auto"/>
          <w:spacing w:val="0"/>
          <w:kern w:val="0"/>
          <w:sz w:val="21"/>
          <w:szCs w:val="21"/>
          <w:u w:val="single"/>
          <w:lang w:val="en-US" w:eastAsia="zh-CN" w:bidi="ar"/>
        </w:rPr>
        <w:t xml:space="preserve">    </w:t>
      </w:r>
      <w:r>
        <w:rPr>
          <w:rFonts w:hint="eastAsia" w:ascii="宋体" w:hAnsi="宋体" w:eastAsia="宋体" w:cs="宋体"/>
          <w:i w:val="0"/>
          <w:caps w:val="0"/>
          <w:color w:val="auto"/>
          <w:spacing w:val="0"/>
          <w:kern w:val="0"/>
          <w:sz w:val="21"/>
          <w:szCs w:val="21"/>
          <w:lang w:val="en-US" w:eastAsia="zh-CN" w:bidi="ar"/>
        </w:rPr>
        <w:t xml:space="preserve"> 月</w:t>
      </w:r>
      <w:r>
        <w:rPr>
          <w:rFonts w:hint="eastAsia" w:ascii="宋体" w:hAnsi="宋体" w:eastAsia="宋体" w:cs="宋体"/>
          <w:i w:val="0"/>
          <w:caps w:val="0"/>
          <w:color w:val="auto"/>
          <w:spacing w:val="0"/>
          <w:kern w:val="0"/>
          <w:sz w:val="21"/>
          <w:szCs w:val="21"/>
          <w:u w:val="single"/>
          <w:lang w:val="en-US" w:eastAsia="zh-CN" w:bidi="ar"/>
        </w:rPr>
        <w:t xml:space="preserve">    </w:t>
      </w:r>
      <w:r>
        <w:rPr>
          <w:rFonts w:hint="eastAsia" w:ascii="宋体" w:hAnsi="宋体" w:eastAsia="宋体" w:cs="宋体"/>
          <w:i w:val="0"/>
          <w:caps w:val="0"/>
          <w:color w:val="auto"/>
          <w:spacing w:val="0"/>
          <w:kern w:val="0"/>
          <w:sz w:val="21"/>
          <w:szCs w:val="21"/>
          <w:lang w:val="en-US" w:eastAsia="zh-CN" w:bidi="ar"/>
        </w:rPr>
        <w:t>日</w:t>
      </w:r>
    </w:p>
    <w:p w14:paraId="52E45F4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color w:val="auto"/>
        </w:rPr>
      </w:pPr>
      <w:r>
        <w:rPr>
          <w:rFonts w:ascii="Calibri" w:hAnsi="Calibri" w:eastAsia="宋体" w:cs="Times New Roman"/>
          <w:color w:val="auto"/>
          <w:kern w:val="2"/>
          <w:sz w:val="24"/>
          <w:szCs w:val="24"/>
          <w:lang w:val="en-US" w:eastAsia="zh-CN" w:bidi="ar"/>
        </w:rPr>
        <w:t xml:space="preserve"> </w:t>
      </w:r>
    </w:p>
    <w:p w14:paraId="28C4747A">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0"/>
        <w:jc w:val="center"/>
        <w:textAlignment w:val="auto"/>
        <w:rPr>
          <w:rFonts w:hint="eastAsia" w:ascii="宋体" w:hAnsi="宋体" w:eastAsia="宋体" w:cs="Times New Roman"/>
          <w:color w:val="auto"/>
          <w:kern w:val="0"/>
          <w:sz w:val="20"/>
          <w:szCs w:val="20"/>
        </w:rPr>
      </w:pPr>
      <w:r>
        <w:rPr>
          <w:rFonts w:hint="eastAsia" w:ascii="宋体" w:hAnsi="宋体" w:eastAsia="宋体" w:cs="Times New Roman"/>
          <w:color w:val="auto"/>
          <w:kern w:val="0"/>
          <w:sz w:val="20"/>
          <w:szCs w:val="20"/>
        </w:rPr>
        <w:t xml:space="preserve"> </w:t>
      </w:r>
    </w:p>
    <w:p w14:paraId="685FDD8A">
      <w:pPr>
        <w:rPr>
          <w:rFonts w:hint="eastAsia" w:ascii="宋体" w:hAnsi="宋体" w:eastAsia="宋体" w:cs="Times New Roman"/>
          <w:color w:val="auto"/>
          <w:kern w:val="0"/>
          <w:sz w:val="20"/>
          <w:szCs w:val="20"/>
        </w:rPr>
      </w:pPr>
      <w:r>
        <w:rPr>
          <w:rFonts w:hint="eastAsia" w:ascii="宋体" w:hAnsi="宋体" w:eastAsia="宋体" w:cs="Times New Roman"/>
          <w:color w:val="auto"/>
          <w:kern w:val="0"/>
          <w:sz w:val="20"/>
          <w:szCs w:val="20"/>
        </w:rPr>
        <w:br w:type="page"/>
      </w:r>
    </w:p>
    <w:p w14:paraId="0F3F5ECE">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firstLine="0"/>
        <w:jc w:val="both"/>
        <w:textAlignment w:val="auto"/>
        <w:rPr>
          <w:color w:val="auto"/>
        </w:rPr>
      </w:pPr>
      <w:r>
        <w:rPr>
          <w:rFonts w:hint="eastAsia" w:ascii="宋体" w:hAnsi="宋体" w:eastAsia="宋体" w:cs="宋体"/>
          <w:b/>
          <w:bCs/>
          <w:color w:val="auto"/>
          <w:kern w:val="2"/>
          <w:sz w:val="21"/>
          <w:szCs w:val="21"/>
          <w:lang w:val="en-US" w:eastAsia="zh-CN" w:bidi="ar"/>
        </w:rPr>
        <w:t>附件二</w:t>
      </w:r>
      <w:r>
        <w:rPr>
          <w:rFonts w:hint="eastAsia" w:ascii="宋体" w:hAnsi="宋体" w:cs="宋体"/>
          <w:b/>
          <w:bCs/>
          <w:color w:val="auto"/>
          <w:kern w:val="2"/>
          <w:sz w:val="21"/>
          <w:szCs w:val="21"/>
          <w:lang w:val="en-US" w:eastAsia="zh-CN" w:bidi="ar"/>
        </w:rPr>
        <w:t>:</w:t>
      </w:r>
      <w:r>
        <w:rPr>
          <w:rFonts w:hint="eastAsia" w:ascii="宋体" w:hAnsi="宋体" w:eastAsia="宋体" w:cs="宋体"/>
          <w:b/>
          <w:bCs/>
          <w:color w:val="auto"/>
          <w:kern w:val="2"/>
          <w:sz w:val="21"/>
          <w:szCs w:val="21"/>
          <w:lang w:val="en-US" w:eastAsia="zh-CN" w:bidi="ar"/>
        </w:rPr>
        <w:t xml:space="preserve"> </w:t>
      </w:r>
      <w:r>
        <w:rPr>
          <w:rFonts w:hint="eastAsia" w:ascii="宋体" w:hAnsi="宋体" w:eastAsia="宋体" w:cs="宋体"/>
          <w:b w:val="0"/>
          <w:color w:val="auto"/>
          <w:kern w:val="2"/>
          <w:sz w:val="21"/>
          <w:szCs w:val="21"/>
          <w:lang w:val="en-US" w:eastAsia="zh-CN" w:bidi="ar"/>
        </w:rPr>
        <w:t xml:space="preserve"> </w:t>
      </w:r>
    </w:p>
    <w:p w14:paraId="6248C292">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auto"/>
        <w:ind w:left="0" w:right="0"/>
        <w:jc w:val="center"/>
        <w:textAlignment w:val="auto"/>
        <w:rPr>
          <w:rFonts w:hint="eastAsia" w:ascii="宋体" w:hAnsi="宋体" w:eastAsia="宋体" w:cs="宋体"/>
          <w:b/>
          <w:color w:val="auto"/>
          <w:kern w:val="2"/>
          <w:sz w:val="28"/>
          <w:szCs w:val="28"/>
          <w:lang w:val="en-US" w:eastAsia="zh-CN" w:bidi="ar"/>
        </w:rPr>
      </w:pPr>
      <w:r>
        <w:rPr>
          <w:rFonts w:hint="eastAsia" w:ascii="宋体" w:hAnsi="宋体" w:eastAsia="宋体" w:cs="宋体"/>
          <w:b/>
          <w:color w:val="auto"/>
          <w:kern w:val="2"/>
          <w:sz w:val="28"/>
          <w:szCs w:val="28"/>
          <w:lang w:val="en-US" w:eastAsia="zh-CN" w:bidi="ar"/>
        </w:rPr>
        <w:t>供应商资格声明(格式)</w:t>
      </w:r>
    </w:p>
    <w:p w14:paraId="77A18889">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0" w:firstLineChars="0"/>
        <w:jc w:val="left"/>
        <w:textAlignment w:val="auto"/>
        <w:rPr>
          <w:color w:val="auto"/>
        </w:rPr>
      </w:pPr>
      <w:r>
        <w:rPr>
          <w:rFonts w:hint="eastAsia" w:ascii="宋体" w:hAnsi="宋体" w:eastAsia="宋体" w:cs="宋体"/>
          <w:color w:val="auto"/>
          <w:kern w:val="2"/>
          <w:sz w:val="21"/>
          <w:szCs w:val="21"/>
          <w:lang w:val="en-US" w:eastAsia="zh-CN" w:bidi="ar"/>
        </w:rPr>
        <w:t>致</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(采购人、采购代理机构)：</w:t>
      </w:r>
    </w:p>
    <w:p w14:paraId="4AD6746B">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按照《中华人民共和国政府采购法》及实施条例和</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(项目名称)邀请函的规定，我单位郑重声明如下：</w:t>
      </w:r>
    </w:p>
    <w:p w14:paraId="230E2A55">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一、我单位是按照中华人民共和国法律规定登记注册的，注册地点为</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，全称为</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，统一社会信用代码为</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，法定代表人</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pacing w:val="-2"/>
          <w:kern w:val="0"/>
          <w:sz w:val="21"/>
          <w:szCs w:val="21"/>
          <w:lang w:val="en-US" w:eastAsia="zh-CN" w:bidi="ar"/>
        </w:rPr>
        <w:t>单</w:t>
      </w:r>
      <w:r>
        <w:rPr>
          <w:rFonts w:hint="eastAsia" w:ascii="宋体" w:hAnsi="宋体" w:eastAsia="宋体" w:cs="宋体"/>
          <w:color w:val="auto"/>
          <w:kern w:val="0"/>
          <w:sz w:val="21"/>
          <w:szCs w:val="21"/>
          <w:lang w:val="en-US" w:eastAsia="zh-CN" w:bidi="ar"/>
        </w:rPr>
        <w:t>位</w:t>
      </w:r>
      <w:r>
        <w:rPr>
          <w:rFonts w:hint="eastAsia" w:ascii="宋体" w:hAnsi="宋体" w:eastAsia="宋体" w:cs="宋体"/>
          <w:color w:val="auto"/>
          <w:spacing w:val="-2"/>
          <w:kern w:val="0"/>
          <w:sz w:val="21"/>
          <w:szCs w:val="21"/>
          <w:lang w:val="en-US" w:eastAsia="zh-CN" w:bidi="ar"/>
        </w:rPr>
        <w:t>负</w:t>
      </w:r>
      <w:r>
        <w:rPr>
          <w:rFonts w:hint="eastAsia" w:ascii="宋体" w:hAnsi="宋体" w:eastAsia="宋体" w:cs="宋体"/>
          <w:color w:val="auto"/>
          <w:kern w:val="0"/>
          <w:sz w:val="21"/>
          <w:szCs w:val="21"/>
          <w:lang w:val="en-US" w:eastAsia="zh-CN" w:bidi="ar"/>
        </w:rPr>
        <w:t>责人</w:t>
      </w:r>
      <w:r>
        <w:rPr>
          <w:rFonts w:hint="eastAsia" w:ascii="宋体" w:hAnsi="宋体" w:eastAsia="宋体" w:cs="宋体"/>
          <w:color w:val="auto"/>
          <w:spacing w:val="-2"/>
          <w:kern w:val="0"/>
          <w:sz w:val="21"/>
          <w:szCs w:val="21"/>
          <w:lang w:val="en-US" w:eastAsia="zh-CN" w:bidi="ar"/>
        </w:rPr>
        <w:t>）</w:t>
      </w:r>
      <w:r>
        <w:rPr>
          <w:rFonts w:hint="eastAsia" w:ascii="宋体" w:hAnsi="宋体" w:eastAsia="宋体" w:cs="宋体"/>
          <w:color w:val="auto"/>
          <w:kern w:val="2"/>
          <w:sz w:val="21"/>
          <w:szCs w:val="21"/>
          <w:lang w:val="en-US" w:eastAsia="zh-CN" w:bidi="ar"/>
        </w:rPr>
        <w:t>为</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，具有独立承担民事责任的能力。</w:t>
      </w:r>
    </w:p>
    <w:p w14:paraId="42E59984">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二、我单位具有良好的商业信誉和健全的财务会计制度。</w:t>
      </w:r>
    </w:p>
    <w:p w14:paraId="76B79F64">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0"/>
          <w:sz w:val="21"/>
          <w:szCs w:val="21"/>
          <w:lang w:val="en-US" w:eastAsia="zh-CN" w:bidi="ar"/>
        </w:rPr>
        <w:t>三、我</w:t>
      </w:r>
      <w:r>
        <w:rPr>
          <w:rFonts w:hint="eastAsia" w:ascii="宋体" w:hAnsi="宋体" w:eastAsia="宋体" w:cs="宋体"/>
          <w:color w:val="auto"/>
          <w:kern w:val="2"/>
          <w:sz w:val="21"/>
          <w:szCs w:val="21"/>
          <w:lang w:val="en-US" w:eastAsia="zh-CN" w:bidi="ar"/>
        </w:rPr>
        <w:t>单位</w:t>
      </w:r>
      <w:r>
        <w:rPr>
          <w:rFonts w:hint="eastAsia" w:ascii="宋体" w:hAnsi="宋体" w:eastAsia="宋体" w:cs="宋体"/>
          <w:color w:val="auto"/>
          <w:kern w:val="0"/>
          <w:sz w:val="21"/>
          <w:szCs w:val="21"/>
          <w:lang w:val="en-US" w:eastAsia="zh-CN" w:bidi="ar"/>
        </w:rPr>
        <w:t>依法进行纳税和社会保险申报并实际履行了义务。</w:t>
      </w:r>
    </w:p>
    <w:p w14:paraId="3792521E">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0"/>
          <w:sz w:val="21"/>
          <w:szCs w:val="21"/>
          <w:lang w:val="en-US" w:eastAsia="zh-CN" w:bidi="ar"/>
        </w:rPr>
        <w:t>四、</w:t>
      </w:r>
      <w:r>
        <w:rPr>
          <w:rFonts w:hint="eastAsia" w:ascii="宋体" w:hAnsi="宋体" w:eastAsia="宋体" w:cs="宋体"/>
          <w:color w:val="auto"/>
          <w:kern w:val="2"/>
          <w:sz w:val="21"/>
          <w:szCs w:val="21"/>
          <w:lang w:val="en-US" w:eastAsia="zh-CN" w:bidi="ar"/>
        </w:rPr>
        <w:t>我单位具有履行本项目采购合同所必需的设备和专业技术能力，并具有履行合同的良好记录。</w:t>
      </w:r>
    </w:p>
    <w:p w14:paraId="2EFFFD94">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4FDAD68F">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0" w:firstLineChars="0"/>
        <w:jc w:val="left"/>
        <w:textAlignment w:val="auto"/>
        <w:rPr>
          <w:color w:val="auto"/>
        </w:rPr>
      </w:pPr>
      <w:r>
        <w:rPr>
          <w:rFonts w:hint="eastAsia" w:ascii="宋体" w:hAnsi="宋体" w:eastAsia="宋体" w:cs="宋体"/>
          <w:color w:val="auto"/>
          <w:kern w:val="2"/>
          <w:sz w:val="21"/>
          <w:szCs w:val="21"/>
          <w:lang w:val="en-US" w:eastAsia="zh-CN" w:bidi="ar"/>
        </w:rPr>
        <w:t>供应商在参加政府采购活动前3年内因违法经营被禁止在一定期限内参加政府采购活动，期限届满的，可以参加政府采购活动。</w:t>
      </w:r>
    </w:p>
    <w:p w14:paraId="633C5234">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六、我单位具备法律、行政法规规定的其他条件。</w:t>
      </w:r>
    </w:p>
    <w:p w14:paraId="1918A105">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七、与我单位存在</w:t>
      </w:r>
      <w:r>
        <w:rPr>
          <w:rFonts w:hint="eastAsia" w:ascii="Calibri" w:hAnsi="Calibri" w:eastAsia="宋体" w:cs="Times New Roman"/>
          <w:color w:val="auto"/>
          <w:kern w:val="2"/>
          <w:sz w:val="21"/>
          <w:szCs w:val="21"/>
          <w:lang w:val="en-US" w:eastAsia="zh-CN" w:bidi="ar"/>
        </w:rPr>
        <w:t>“单位负责人为同一人或者存在直接控股、管理关系”的其他单位信息如下（如无，填写“无”）：</w:t>
      </w:r>
    </w:p>
    <w:p w14:paraId="490A365D">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both"/>
        <w:textAlignment w:val="auto"/>
        <w:rPr>
          <w:color w:val="auto"/>
        </w:rPr>
      </w:pPr>
      <w:r>
        <w:rPr>
          <w:rFonts w:hint="eastAsia" w:ascii="宋体" w:hAnsi="宋体" w:eastAsia="宋体" w:cs="Times New Roman"/>
          <w:color w:val="auto"/>
          <w:kern w:val="2"/>
          <w:sz w:val="21"/>
          <w:szCs w:val="21"/>
          <w:lang w:val="en-US" w:eastAsia="zh-CN" w:bidi="ar"/>
        </w:rPr>
        <w:t>1、</w:t>
      </w:r>
      <w:r>
        <w:rPr>
          <w:rFonts w:hint="eastAsia" w:ascii="宋体" w:hAnsi="宋体" w:eastAsia="宋体" w:cs="宋体"/>
          <w:color w:val="auto"/>
          <w:kern w:val="2"/>
          <w:sz w:val="21"/>
          <w:szCs w:val="21"/>
          <w:lang w:val="en-US" w:eastAsia="zh-CN" w:bidi="ar"/>
        </w:rPr>
        <w:t>与我单位的法定代表人（单位负责人）为同一人的其他单位如下：</w:t>
      </w:r>
      <w:r>
        <w:rPr>
          <w:rFonts w:hint="eastAsia" w:ascii="宋体" w:hAnsi="宋体" w:eastAsia="宋体" w:cs="Times New Roman"/>
          <w:color w:val="auto"/>
          <w:kern w:val="2"/>
          <w:sz w:val="21"/>
          <w:szCs w:val="21"/>
          <w:u w:val="single"/>
          <w:lang w:val="en-US" w:eastAsia="zh-CN" w:bidi="ar"/>
        </w:rPr>
        <w:t xml:space="preserve">               </w:t>
      </w:r>
    </w:p>
    <w:p w14:paraId="7CE38737">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both"/>
        <w:textAlignment w:val="auto"/>
        <w:rPr>
          <w:color w:val="auto"/>
        </w:rPr>
      </w:pPr>
      <w:r>
        <w:rPr>
          <w:rFonts w:hint="eastAsia" w:ascii="宋体" w:hAnsi="宋体" w:eastAsia="宋体" w:cs="Times New Roman"/>
          <w:color w:val="auto"/>
          <w:kern w:val="2"/>
          <w:sz w:val="21"/>
          <w:szCs w:val="21"/>
          <w:lang w:val="en-US" w:eastAsia="zh-CN" w:bidi="ar"/>
        </w:rPr>
        <w:t>2、我</w:t>
      </w:r>
      <w:r>
        <w:rPr>
          <w:rFonts w:hint="eastAsia" w:ascii="宋体" w:hAnsi="宋体" w:eastAsia="宋体" w:cs="宋体"/>
          <w:color w:val="auto"/>
          <w:kern w:val="2"/>
          <w:sz w:val="21"/>
          <w:szCs w:val="21"/>
          <w:lang w:val="en-US" w:eastAsia="zh-CN" w:bidi="ar"/>
        </w:rPr>
        <w:t>单位直接控股的其他单位如下：</w:t>
      </w:r>
      <w:r>
        <w:rPr>
          <w:rFonts w:hint="eastAsia" w:ascii="宋体" w:hAnsi="宋体" w:eastAsia="宋体" w:cs="Times New Roman"/>
          <w:color w:val="auto"/>
          <w:kern w:val="2"/>
          <w:sz w:val="21"/>
          <w:szCs w:val="21"/>
          <w:u w:val="single"/>
          <w:lang w:val="en-US" w:eastAsia="zh-CN" w:bidi="ar"/>
        </w:rPr>
        <w:t xml:space="preserve">               </w:t>
      </w:r>
    </w:p>
    <w:p w14:paraId="701B45DB">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both"/>
        <w:textAlignment w:val="auto"/>
        <w:rPr>
          <w:color w:val="auto"/>
        </w:rPr>
      </w:pPr>
      <w:r>
        <w:rPr>
          <w:rFonts w:hint="eastAsia" w:ascii="宋体" w:hAnsi="宋体" w:eastAsia="宋体" w:cs="Times New Roman"/>
          <w:color w:val="auto"/>
          <w:kern w:val="2"/>
          <w:sz w:val="21"/>
          <w:szCs w:val="21"/>
          <w:lang w:val="en-US" w:eastAsia="zh-CN" w:bidi="ar"/>
        </w:rPr>
        <w:t>3、与我</w:t>
      </w:r>
      <w:r>
        <w:rPr>
          <w:rFonts w:hint="eastAsia" w:ascii="宋体" w:hAnsi="宋体" w:eastAsia="宋体" w:cs="宋体"/>
          <w:color w:val="auto"/>
          <w:kern w:val="2"/>
          <w:sz w:val="21"/>
          <w:szCs w:val="21"/>
          <w:lang w:val="en-US" w:eastAsia="zh-CN" w:bidi="ar"/>
        </w:rPr>
        <w:t>单位存在管理关系的其他单位如下：</w:t>
      </w:r>
      <w:r>
        <w:rPr>
          <w:rFonts w:hint="eastAsia" w:ascii="宋体" w:hAnsi="宋体" w:eastAsia="宋体" w:cs="Times New Roman"/>
          <w:color w:val="auto"/>
          <w:kern w:val="2"/>
          <w:sz w:val="21"/>
          <w:szCs w:val="21"/>
          <w:u w:val="single"/>
          <w:lang w:val="en-US" w:eastAsia="zh-CN" w:bidi="ar"/>
        </w:rPr>
        <w:t xml:space="preserve">               </w:t>
      </w:r>
    </w:p>
    <w:p w14:paraId="74573DC2">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0"/>
          <w:sz w:val="21"/>
          <w:szCs w:val="21"/>
          <w:lang w:val="en-US" w:eastAsia="zh-CN" w:bidi="ar"/>
        </w:rPr>
        <w:t>八、</w:t>
      </w:r>
      <w:r>
        <w:rPr>
          <w:rFonts w:hint="eastAsia" w:ascii="宋体" w:hAnsi="宋体" w:eastAsia="宋体" w:cs="宋体"/>
          <w:color w:val="auto"/>
          <w:kern w:val="2"/>
          <w:sz w:val="21"/>
          <w:szCs w:val="21"/>
          <w:lang w:val="en-US" w:eastAsia="zh-CN" w:bidi="ar"/>
        </w:rPr>
        <w:t>我单位不属于为本项目提供整体设计、规范编制或者项目管理、监理、检测等服务的供应商。</w:t>
      </w:r>
    </w:p>
    <w:p w14:paraId="7C2F0D6F">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九、我单位无以下不良信用记录情形：</w:t>
      </w:r>
    </w:p>
    <w:p w14:paraId="4644BD21">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Times New Roman"/>
          <w:color w:val="auto"/>
          <w:kern w:val="2"/>
          <w:sz w:val="21"/>
          <w:szCs w:val="21"/>
          <w:lang w:val="en-US" w:eastAsia="zh-CN" w:bidi="ar"/>
        </w:rPr>
        <w:t>1</w:t>
      </w:r>
      <w:r>
        <w:rPr>
          <w:rFonts w:hint="eastAsia" w:ascii="宋体" w:hAnsi="宋体" w:eastAsia="宋体" w:cs="宋体"/>
          <w:color w:val="auto"/>
          <w:kern w:val="2"/>
          <w:sz w:val="21"/>
          <w:szCs w:val="21"/>
          <w:lang w:val="en-US" w:eastAsia="zh-CN" w:bidi="ar"/>
        </w:rPr>
        <w:t>、在“信用中国”网站被列入失信被执行人和重大税收违法案件当事人名单；</w:t>
      </w:r>
    </w:p>
    <w:p w14:paraId="7B53238F">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Times New Roman"/>
          <w:color w:val="auto"/>
          <w:kern w:val="2"/>
          <w:sz w:val="21"/>
          <w:szCs w:val="21"/>
          <w:lang w:val="en-US" w:eastAsia="zh-CN" w:bidi="ar"/>
        </w:rPr>
        <w:t>2</w:t>
      </w:r>
      <w:r>
        <w:rPr>
          <w:rFonts w:hint="eastAsia" w:ascii="宋体" w:hAnsi="宋体" w:eastAsia="宋体" w:cs="宋体"/>
          <w:color w:val="auto"/>
          <w:kern w:val="2"/>
          <w:sz w:val="21"/>
          <w:szCs w:val="21"/>
          <w:lang w:val="en-US" w:eastAsia="zh-CN" w:bidi="ar"/>
        </w:rPr>
        <w:t>、在“中国政府采购网”网站被列入政府采购严重违法失信行为记录名单；</w:t>
      </w:r>
    </w:p>
    <w:p w14:paraId="610E7BEA">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Times New Roman"/>
          <w:color w:val="auto"/>
          <w:kern w:val="2"/>
          <w:sz w:val="21"/>
          <w:szCs w:val="21"/>
          <w:lang w:val="en-US" w:eastAsia="zh-CN" w:bidi="ar"/>
        </w:rPr>
        <w:t>3</w:t>
      </w:r>
      <w:r>
        <w:rPr>
          <w:rFonts w:hint="eastAsia" w:ascii="宋体" w:hAnsi="宋体" w:eastAsia="宋体" w:cs="宋体"/>
          <w:color w:val="auto"/>
          <w:kern w:val="2"/>
          <w:sz w:val="21"/>
          <w:szCs w:val="21"/>
          <w:lang w:val="en-US" w:eastAsia="zh-CN" w:bidi="ar"/>
        </w:rPr>
        <w:t>、不符合《政府采购法》第二十二条规定的条件。</w:t>
      </w:r>
    </w:p>
    <w:p w14:paraId="15E078CB">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我单位保证上述声明的事项都是真实的，如有虚假，我单位愿意承担相应的法律责任，并承担因此所造成的一切损失。</w:t>
      </w:r>
    </w:p>
    <w:p w14:paraId="439BD1C7">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注：第三条“良好的商业信誉”是指供应商经营状况良好，无本资格声明第九条情形。</w:t>
      </w:r>
    </w:p>
    <w:p w14:paraId="719D2E48">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400" w:lineRule="exact"/>
        <w:ind w:left="0" w:right="0" w:firstLine="0" w:firstLineChars="0"/>
        <w:jc w:val="left"/>
        <w:textAlignment w:val="auto"/>
        <w:rPr>
          <w:color w:val="auto"/>
        </w:rPr>
      </w:pPr>
      <w:r>
        <w:rPr>
          <w:rFonts w:hint="eastAsia" w:ascii="宋体" w:hAnsi="宋体" w:eastAsia="宋体" w:cs="宋体"/>
          <w:color w:val="auto"/>
          <w:kern w:val="2"/>
          <w:sz w:val="21"/>
          <w:szCs w:val="21"/>
          <w:lang w:val="en-US" w:eastAsia="zh-CN" w:bidi="ar"/>
        </w:rPr>
        <w:t xml:space="preserve"> </w:t>
      </w:r>
    </w:p>
    <w:p w14:paraId="55B8C1DA">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exact"/>
        <w:ind w:left="0" w:right="0" w:firstLine="420" w:firstLineChars="200"/>
        <w:jc w:val="left"/>
        <w:textAlignment w:val="auto"/>
        <w:rPr>
          <w:color w:val="auto"/>
        </w:rPr>
      </w:pPr>
      <w:r>
        <w:rPr>
          <w:rFonts w:hint="eastAsia" w:ascii="宋体" w:hAnsi="宋体" w:eastAsia="宋体" w:cs="宋体"/>
          <w:color w:val="auto"/>
          <w:kern w:val="2"/>
          <w:sz w:val="21"/>
          <w:szCs w:val="21"/>
          <w:lang w:val="en-US" w:eastAsia="zh-CN" w:bidi="ar"/>
        </w:rPr>
        <w:t>供应商名称（盖单位公章）：</w:t>
      </w:r>
      <w:r>
        <w:rPr>
          <w:rFonts w:hint="eastAsia" w:ascii="宋体" w:hAnsi="宋体" w:eastAsia="宋体" w:cs="Times New Roman"/>
          <w:color w:val="auto"/>
          <w:kern w:val="2"/>
          <w:sz w:val="21"/>
          <w:szCs w:val="21"/>
          <w:u w:val="single"/>
          <w:lang w:val="en-US" w:eastAsia="zh-CN" w:bidi="ar"/>
        </w:rPr>
        <w:t xml:space="preserve">    </w:t>
      </w:r>
      <w:r>
        <w:rPr>
          <w:rFonts w:hint="eastAsia" w:ascii="宋体" w:hAnsi="宋体" w:cs="Times New Roman"/>
          <w:color w:val="auto"/>
          <w:kern w:val="2"/>
          <w:sz w:val="21"/>
          <w:szCs w:val="21"/>
          <w:u w:val="single"/>
          <w:lang w:val="en-US" w:eastAsia="zh-CN" w:bidi="ar"/>
        </w:rPr>
        <w:t xml:space="preserve">      </w:t>
      </w:r>
      <w:r>
        <w:rPr>
          <w:rFonts w:hint="eastAsia" w:ascii="宋体" w:hAnsi="宋体" w:eastAsia="宋体" w:cs="Times New Roman"/>
          <w:color w:val="auto"/>
          <w:kern w:val="2"/>
          <w:sz w:val="21"/>
          <w:szCs w:val="21"/>
          <w:u w:val="single"/>
          <w:lang w:val="en-US" w:eastAsia="zh-CN" w:bidi="ar"/>
        </w:rPr>
        <w:t xml:space="preserve">   </w:t>
      </w:r>
    </w:p>
    <w:p w14:paraId="2AE50ED0">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exact"/>
        <w:ind w:left="0" w:right="0" w:firstLine="412" w:firstLineChars="20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spacing w:val="-2"/>
          <w:kern w:val="0"/>
          <w:sz w:val="21"/>
          <w:szCs w:val="21"/>
          <w:lang w:val="en-US" w:eastAsia="zh-CN" w:bidi="ar"/>
        </w:rPr>
        <w:t>法</w:t>
      </w:r>
      <w:r>
        <w:rPr>
          <w:rFonts w:hint="eastAsia" w:ascii="宋体" w:hAnsi="宋体" w:eastAsia="宋体" w:cs="宋体"/>
          <w:color w:val="auto"/>
          <w:kern w:val="0"/>
          <w:sz w:val="21"/>
          <w:szCs w:val="21"/>
          <w:lang w:val="en-US" w:eastAsia="zh-CN" w:bidi="ar"/>
        </w:rPr>
        <w:t>定</w:t>
      </w:r>
      <w:r>
        <w:rPr>
          <w:rFonts w:hint="eastAsia" w:ascii="宋体" w:hAnsi="宋体" w:eastAsia="宋体" w:cs="宋体"/>
          <w:color w:val="auto"/>
          <w:spacing w:val="-2"/>
          <w:kern w:val="0"/>
          <w:sz w:val="21"/>
          <w:szCs w:val="21"/>
          <w:lang w:val="en-US" w:eastAsia="zh-CN" w:bidi="ar"/>
        </w:rPr>
        <w:t>代</w:t>
      </w:r>
      <w:r>
        <w:rPr>
          <w:rFonts w:hint="eastAsia" w:ascii="宋体" w:hAnsi="宋体" w:eastAsia="宋体" w:cs="宋体"/>
          <w:color w:val="auto"/>
          <w:kern w:val="0"/>
          <w:sz w:val="21"/>
          <w:szCs w:val="21"/>
          <w:lang w:val="en-US" w:eastAsia="zh-CN" w:bidi="ar"/>
        </w:rPr>
        <w:t>表</w:t>
      </w:r>
      <w:r>
        <w:rPr>
          <w:rFonts w:hint="eastAsia" w:ascii="宋体" w:hAnsi="宋体" w:eastAsia="宋体" w:cs="宋体"/>
          <w:color w:val="auto"/>
          <w:spacing w:val="-2"/>
          <w:kern w:val="0"/>
          <w:sz w:val="21"/>
          <w:szCs w:val="21"/>
          <w:lang w:val="en-US" w:eastAsia="zh-CN" w:bidi="ar"/>
        </w:rPr>
        <w:t>人</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pacing w:val="-2"/>
          <w:kern w:val="0"/>
          <w:sz w:val="21"/>
          <w:szCs w:val="21"/>
          <w:lang w:val="en-US" w:eastAsia="zh-CN" w:bidi="ar"/>
        </w:rPr>
        <w:t>单</w:t>
      </w:r>
      <w:r>
        <w:rPr>
          <w:rFonts w:hint="eastAsia" w:ascii="宋体" w:hAnsi="宋体" w:eastAsia="宋体" w:cs="宋体"/>
          <w:color w:val="auto"/>
          <w:kern w:val="0"/>
          <w:sz w:val="21"/>
          <w:szCs w:val="21"/>
          <w:lang w:val="en-US" w:eastAsia="zh-CN" w:bidi="ar"/>
        </w:rPr>
        <w:t>位</w:t>
      </w:r>
      <w:r>
        <w:rPr>
          <w:rFonts w:hint="eastAsia" w:ascii="宋体" w:hAnsi="宋体" w:eastAsia="宋体" w:cs="宋体"/>
          <w:color w:val="auto"/>
          <w:spacing w:val="-2"/>
          <w:kern w:val="0"/>
          <w:sz w:val="21"/>
          <w:szCs w:val="21"/>
          <w:lang w:val="en-US" w:eastAsia="zh-CN" w:bidi="ar"/>
        </w:rPr>
        <w:t>负</w:t>
      </w:r>
      <w:r>
        <w:rPr>
          <w:rFonts w:hint="eastAsia" w:ascii="宋体" w:hAnsi="宋体" w:eastAsia="宋体" w:cs="宋体"/>
          <w:color w:val="auto"/>
          <w:kern w:val="0"/>
          <w:sz w:val="21"/>
          <w:szCs w:val="21"/>
          <w:lang w:val="en-US" w:eastAsia="zh-CN" w:bidi="ar"/>
        </w:rPr>
        <w:t>责人</w:t>
      </w:r>
      <w:r>
        <w:rPr>
          <w:rFonts w:hint="eastAsia" w:ascii="宋体" w:hAnsi="宋体" w:eastAsia="宋体" w:cs="宋体"/>
          <w:color w:val="auto"/>
          <w:spacing w:val="-2"/>
          <w:kern w:val="0"/>
          <w:sz w:val="21"/>
          <w:szCs w:val="21"/>
          <w:lang w:val="en-US" w:eastAsia="zh-CN" w:bidi="ar"/>
        </w:rPr>
        <w:t>）</w:t>
      </w:r>
      <w:r>
        <w:rPr>
          <w:rFonts w:hint="eastAsia" w:ascii="宋体" w:hAnsi="宋体" w:eastAsia="宋体" w:cs="宋体"/>
          <w:color w:val="auto"/>
          <w:kern w:val="2"/>
          <w:sz w:val="21"/>
          <w:szCs w:val="21"/>
          <w:lang w:val="en-US" w:eastAsia="zh-CN" w:bidi="ar"/>
        </w:rPr>
        <w:t>或委托代理人：</w:t>
      </w:r>
      <w:r>
        <w:rPr>
          <w:rFonts w:hint="eastAsia" w:ascii="宋体" w:hAnsi="宋体"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（签字或印章）</w:t>
      </w:r>
    </w:p>
    <w:p w14:paraId="61919F46">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exact"/>
        <w:ind w:left="0" w:right="0" w:firstLine="420" w:firstLineChars="20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日期：</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年</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月</w:t>
      </w: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日</w:t>
      </w:r>
    </w:p>
    <w:p w14:paraId="182708CA">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auto"/>
        <w:ind w:left="0" w:right="0"/>
        <w:jc w:val="left"/>
        <w:textAlignment w:val="auto"/>
        <w:rPr>
          <w:rFonts w:hint="default" w:ascii="宋体" w:hAnsi="宋体" w:cs="宋体"/>
          <w:b/>
          <w:color w:val="auto"/>
          <w:kern w:val="2"/>
          <w:sz w:val="28"/>
          <w:szCs w:val="28"/>
          <w:lang w:val="en-US" w:eastAsia="zh-CN" w:bidi="ar"/>
        </w:rPr>
      </w:pPr>
      <w:r>
        <w:rPr>
          <w:rFonts w:hint="eastAsia" w:ascii="宋体" w:hAnsi="宋体" w:eastAsia="宋体" w:cs="宋体"/>
          <w:b/>
          <w:color w:val="auto"/>
          <w:kern w:val="2"/>
          <w:sz w:val="28"/>
          <w:szCs w:val="28"/>
          <w:lang w:val="en-US" w:eastAsia="zh-CN" w:bidi="ar"/>
        </w:rPr>
        <w:br w:type="page"/>
      </w:r>
      <w:r>
        <w:rPr>
          <w:rFonts w:hint="eastAsia" w:ascii="宋体" w:hAnsi="宋体" w:eastAsia="宋体" w:cs="宋体"/>
          <w:b/>
          <w:color w:val="auto"/>
          <w:kern w:val="2"/>
          <w:sz w:val="21"/>
          <w:szCs w:val="21"/>
          <w:lang w:val="en-US" w:eastAsia="zh-CN" w:bidi="ar"/>
        </w:rPr>
        <w:t>附件</w:t>
      </w:r>
      <w:r>
        <w:rPr>
          <w:rFonts w:hint="eastAsia" w:ascii="宋体" w:hAnsi="宋体" w:cs="宋体"/>
          <w:b/>
          <w:color w:val="auto"/>
          <w:kern w:val="2"/>
          <w:sz w:val="21"/>
          <w:szCs w:val="21"/>
          <w:lang w:val="en-US" w:eastAsia="zh-CN" w:bidi="ar"/>
        </w:rPr>
        <w:t>3-1:</w:t>
      </w:r>
    </w:p>
    <w:p w14:paraId="1F91595D">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auto"/>
        <w:ind w:left="0" w:right="0"/>
        <w:jc w:val="center"/>
        <w:textAlignment w:val="auto"/>
        <w:rPr>
          <w:rFonts w:hint="eastAsia" w:ascii="宋体" w:hAnsi="宋体" w:eastAsia="宋体" w:cs="宋体"/>
          <w:b/>
          <w:color w:val="auto"/>
          <w:kern w:val="2"/>
          <w:sz w:val="28"/>
          <w:szCs w:val="28"/>
          <w:lang w:val="en-US" w:eastAsia="zh-CN" w:bidi="ar"/>
        </w:rPr>
      </w:pPr>
      <w:r>
        <w:rPr>
          <w:rFonts w:hint="eastAsia" w:ascii="宋体" w:hAnsi="宋体" w:eastAsia="宋体" w:cs="宋体"/>
          <w:b/>
          <w:color w:val="auto"/>
          <w:kern w:val="2"/>
          <w:sz w:val="28"/>
          <w:szCs w:val="28"/>
          <w:lang w:val="en-US" w:eastAsia="zh-CN" w:bidi="ar"/>
        </w:rPr>
        <w:t xml:space="preserve"> 法定代表人身份证明或委托代理人授权委托书</w:t>
      </w:r>
    </w:p>
    <w:p w14:paraId="1AA71406">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exact"/>
        <w:ind w:left="0" w:right="0" w:firstLine="420" w:firstLineChars="200"/>
        <w:jc w:val="left"/>
        <w:textAlignment w:val="auto"/>
        <w:rPr>
          <w:rFonts w:hint="eastAsia" w:ascii="宋体" w:hAnsi="宋体" w:eastAsia="宋体" w:cs="宋体"/>
          <w:color w:val="auto"/>
          <w:kern w:val="2"/>
          <w:sz w:val="21"/>
          <w:szCs w:val="21"/>
          <w:lang w:val="en-US" w:eastAsia="zh-CN" w:bidi="ar"/>
        </w:rPr>
      </w:pPr>
    </w:p>
    <w:p w14:paraId="334DE402">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exact"/>
        <w:ind w:left="0" w:right="0" w:firstLine="420" w:firstLineChars="200"/>
        <w:jc w:val="left"/>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说明：法定代表人（单位负责人）递交资格审查证明材料的须提供法定代表人（单位负责人）身份证明（原件）（委托代理人递交资格审查证明材料的须提供授权委托书并附法定代表人（单位负责人）身份证明）（被授权委托人身份证原件），未按要求提供的，审查结果为不合格。</w:t>
      </w:r>
    </w:p>
    <w:p w14:paraId="3507AC7B">
      <w:pPr>
        <w:adjustRightInd w:val="0"/>
        <w:snapToGrid w:val="0"/>
        <w:spacing w:line="360" w:lineRule="auto"/>
        <w:ind w:right="24"/>
        <w:rPr>
          <w:rFonts w:hint="eastAsia" w:ascii="宋体" w:hAnsi="宋体" w:cs="宋体"/>
          <w:bCs/>
          <w:color w:val="auto"/>
          <w:sz w:val="24"/>
        </w:rPr>
      </w:pPr>
    </w:p>
    <w:p w14:paraId="4D6A0D48">
      <w:pPr>
        <w:adjustRightInd w:val="0"/>
        <w:snapToGrid w:val="0"/>
        <w:spacing w:line="360" w:lineRule="auto"/>
        <w:ind w:right="24"/>
        <w:rPr>
          <w:rFonts w:hint="eastAsia" w:ascii="宋体" w:hAnsi="宋体" w:cs="宋体"/>
          <w:bCs/>
          <w:color w:val="auto"/>
          <w:sz w:val="24"/>
        </w:rPr>
      </w:pPr>
    </w:p>
    <w:p w14:paraId="2F023EDE">
      <w:pPr>
        <w:adjustRightInd w:val="0"/>
        <w:snapToGrid w:val="0"/>
        <w:spacing w:line="360" w:lineRule="auto"/>
        <w:ind w:right="24"/>
        <w:rPr>
          <w:rFonts w:hint="eastAsia" w:ascii="宋体" w:hAnsi="宋体" w:cs="宋体"/>
          <w:bCs/>
          <w:color w:val="auto"/>
          <w:sz w:val="24"/>
        </w:rPr>
      </w:pPr>
      <w:r>
        <w:rPr>
          <w:rFonts w:hint="eastAsia" w:ascii="宋体" w:hAnsi="宋体" w:cs="宋体"/>
          <w:bCs/>
          <w:color w:val="auto"/>
          <w:sz w:val="24"/>
        </w:rPr>
        <w:t>附件</w:t>
      </w:r>
      <w:r>
        <w:rPr>
          <w:rFonts w:hint="eastAsia" w:ascii="宋体" w:hAnsi="宋体" w:cs="宋体"/>
          <w:bCs/>
          <w:color w:val="auto"/>
          <w:sz w:val="24"/>
          <w:lang w:val="en-US" w:eastAsia="zh-CN"/>
        </w:rPr>
        <w:t>3-1</w:t>
      </w:r>
      <w:r>
        <w:rPr>
          <w:rFonts w:hint="eastAsia" w:ascii="宋体" w:hAnsi="宋体" w:cs="宋体"/>
          <w:bCs/>
          <w:color w:val="auto"/>
          <w:sz w:val="24"/>
        </w:rPr>
        <w:t>：</w:t>
      </w:r>
    </w:p>
    <w:p w14:paraId="24580AF1">
      <w:pPr>
        <w:adjustRightInd w:val="0"/>
        <w:snapToGrid w:val="0"/>
        <w:spacing w:line="360" w:lineRule="auto"/>
        <w:ind w:right="24"/>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法定代表人身份证明</w:t>
      </w:r>
      <w:r>
        <w:rPr>
          <w:rFonts w:hint="eastAsia" w:ascii="宋体" w:hAnsi="宋体" w:cs="宋体"/>
          <w:b/>
          <w:color w:val="auto"/>
          <w:sz w:val="28"/>
          <w:szCs w:val="28"/>
          <w:lang w:val="en-US" w:eastAsia="zh-CN"/>
        </w:rPr>
        <w:t xml:space="preserve"> </w:t>
      </w:r>
    </w:p>
    <w:p w14:paraId="3BCFEBAA">
      <w:pPr>
        <w:snapToGrid w:val="0"/>
        <w:spacing w:line="480" w:lineRule="auto"/>
        <w:rPr>
          <w:rFonts w:hint="eastAsia" w:ascii="宋体" w:hAnsi="宋体" w:cs="宋体"/>
          <w:color w:val="auto"/>
          <w:szCs w:val="21"/>
        </w:rPr>
      </w:pPr>
    </w:p>
    <w:p w14:paraId="1BC0E7DB">
      <w:pPr>
        <w:autoSpaceDE w:val="0"/>
        <w:autoSpaceDN w:val="0"/>
        <w:adjustRightInd w:val="0"/>
        <w:snapToGrid w:val="0"/>
        <w:spacing w:before="179" w:beforeLines="50" w:line="360" w:lineRule="auto"/>
        <w:jc w:val="left"/>
        <w:rPr>
          <w:rFonts w:hint="eastAsia" w:ascii="宋体" w:hAnsi="宋体" w:cs="宋体"/>
          <w:color w:val="auto"/>
          <w:kern w:val="0"/>
          <w:szCs w:val="21"/>
        </w:rPr>
      </w:pPr>
      <w:r>
        <w:rPr>
          <w:rFonts w:hint="eastAsia" w:ascii="宋体" w:hAnsi="宋体" w:cs="宋体"/>
          <w:color w:val="auto"/>
          <w:szCs w:val="21"/>
        </w:rPr>
        <w:t>供应商</w:t>
      </w:r>
      <w:r>
        <w:rPr>
          <w:rFonts w:hint="eastAsia" w:ascii="宋体" w:hAnsi="宋体" w:cs="宋体"/>
          <w:color w:val="auto"/>
          <w:kern w:val="0"/>
          <w:szCs w:val="21"/>
        </w:rPr>
        <w:t>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3BFAA911">
      <w:pPr>
        <w:autoSpaceDE w:val="0"/>
        <w:autoSpaceDN w:val="0"/>
        <w:adjustRightInd w:val="0"/>
        <w:snapToGrid w:val="0"/>
        <w:spacing w:before="179" w:beforeLines="50" w:line="360" w:lineRule="auto"/>
        <w:jc w:val="left"/>
        <w:rPr>
          <w:rFonts w:hint="eastAsia" w:ascii="宋体" w:hAnsi="宋体" w:cs="宋体"/>
          <w:color w:val="auto"/>
          <w:kern w:val="0"/>
          <w:szCs w:val="21"/>
        </w:rPr>
      </w:pPr>
      <w:r>
        <w:rPr>
          <w:rFonts w:hint="eastAsia" w:ascii="宋体" w:hAnsi="宋体" w:cs="宋体"/>
          <w:color w:val="auto"/>
          <w:kern w:val="0"/>
          <w:szCs w:val="21"/>
        </w:rPr>
        <w:t>注册号：</w:t>
      </w:r>
      <w:r>
        <w:rPr>
          <w:rFonts w:hint="eastAsia" w:ascii="宋体" w:hAnsi="宋体" w:cs="宋体"/>
          <w:color w:val="auto"/>
          <w:kern w:val="0"/>
          <w:szCs w:val="21"/>
          <w:u w:val="single"/>
        </w:rPr>
        <w:t xml:space="preserve">                  </w:t>
      </w:r>
    </w:p>
    <w:p w14:paraId="505D003C">
      <w:pPr>
        <w:autoSpaceDE w:val="0"/>
        <w:autoSpaceDN w:val="0"/>
        <w:adjustRightInd w:val="0"/>
        <w:snapToGrid w:val="0"/>
        <w:spacing w:before="179" w:beforeLines="50" w:line="360" w:lineRule="auto"/>
        <w:jc w:val="left"/>
        <w:rPr>
          <w:rFonts w:hint="eastAsia" w:ascii="宋体" w:hAnsi="宋体" w:cs="宋体"/>
          <w:color w:val="auto"/>
          <w:kern w:val="0"/>
          <w:szCs w:val="21"/>
        </w:rPr>
      </w:pPr>
      <w:r>
        <w:rPr>
          <w:rFonts w:hint="eastAsia" w:ascii="宋体" w:hAnsi="宋体" w:cs="宋体"/>
          <w:color w:val="auto"/>
          <w:kern w:val="0"/>
          <w:szCs w:val="21"/>
        </w:rPr>
        <w:t>注册地址：</w:t>
      </w:r>
      <w:r>
        <w:rPr>
          <w:rFonts w:hint="eastAsia" w:ascii="宋体" w:hAnsi="宋体" w:cs="宋体"/>
          <w:color w:val="auto"/>
          <w:kern w:val="0"/>
          <w:szCs w:val="21"/>
          <w:u w:val="single"/>
        </w:rPr>
        <w:t xml:space="preserve">                                    </w:t>
      </w:r>
    </w:p>
    <w:p w14:paraId="0DA2E087">
      <w:pPr>
        <w:autoSpaceDE w:val="0"/>
        <w:autoSpaceDN w:val="0"/>
        <w:adjustRightInd w:val="0"/>
        <w:snapToGrid w:val="0"/>
        <w:spacing w:before="179" w:beforeLines="50"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成立时间：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年 </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14:paraId="2F6A612E">
      <w:pPr>
        <w:autoSpaceDE w:val="0"/>
        <w:autoSpaceDN w:val="0"/>
        <w:adjustRightInd w:val="0"/>
        <w:snapToGrid w:val="0"/>
        <w:spacing w:before="179" w:beforeLines="50"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经营期限：</w:t>
      </w:r>
      <w:r>
        <w:rPr>
          <w:rFonts w:hint="eastAsia" w:ascii="宋体" w:hAnsi="宋体" w:cs="宋体"/>
          <w:color w:val="auto"/>
          <w:kern w:val="0"/>
          <w:szCs w:val="21"/>
          <w:u w:val="single"/>
        </w:rPr>
        <w:t xml:space="preserve">                  </w:t>
      </w:r>
    </w:p>
    <w:p w14:paraId="23D06A14">
      <w:pPr>
        <w:autoSpaceDE w:val="0"/>
        <w:autoSpaceDN w:val="0"/>
        <w:adjustRightInd w:val="0"/>
        <w:snapToGrid w:val="0"/>
        <w:spacing w:before="179" w:beforeLines="50"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经营范围：主营：</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；兼营：</w:t>
      </w:r>
      <w:r>
        <w:rPr>
          <w:rFonts w:hint="eastAsia" w:ascii="宋体" w:hAnsi="宋体" w:cs="宋体"/>
          <w:color w:val="auto"/>
          <w:kern w:val="0"/>
          <w:szCs w:val="21"/>
          <w:u w:val="single"/>
        </w:rPr>
        <w:t xml:space="preserve">              </w:t>
      </w:r>
    </w:p>
    <w:p w14:paraId="29FCBC0B">
      <w:pPr>
        <w:autoSpaceDE w:val="0"/>
        <w:autoSpaceDN w:val="0"/>
        <w:adjustRightInd w:val="0"/>
        <w:snapToGrid w:val="0"/>
        <w:spacing w:before="179" w:beforeLines="50" w:line="360" w:lineRule="auto"/>
        <w:jc w:val="left"/>
        <w:rPr>
          <w:rFonts w:hint="eastAsia" w:ascii="宋体" w:hAnsi="宋体" w:cs="宋体"/>
          <w:color w:val="auto"/>
          <w:kern w:val="0"/>
          <w:szCs w:val="21"/>
        </w:rPr>
      </w:pPr>
      <w:r>
        <w:rPr>
          <w:rFonts w:hint="eastAsia" w:ascii="宋体" w:hAnsi="宋体" w:cs="宋体"/>
          <w:color w:val="auto"/>
          <w:kern w:val="0"/>
          <w:szCs w:val="21"/>
        </w:rPr>
        <w:t>姓名：</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系</w:t>
      </w: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s="宋体"/>
          <w:color w:val="auto"/>
          <w:szCs w:val="21"/>
        </w:rPr>
        <w:t>供应商</w:t>
      </w:r>
      <w:r>
        <w:rPr>
          <w:rFonts w:hint="eastAsia" w:ascii="宋体" w:hAnsi="宋体" w:cs="宋体"/>
          <w:color w:val="auto"/>
          <w:kern w:val="0"/>
          <w:szCs w:val="21"/>
        </w:rPr>
        <w:t>名称）的法定代表人。</w:t>
      </w:r>
    </w:p>
    <w:p w14:paraId="2C44D41F">
      <w:pPr>
        <w:autoSpaceDE w:val="0"/>
        <w:autoSpaceDN w:val="0"/>
        <w:adjustRightInd w:val="0"/>
        <w:snapToGrid w:val="0"/>
        <w:spacing w:before="179" w:beforeLines="50" w:line="360" w:lineRule="auto"/>
        <w:jc w:val="left"/>
        <w:rPr>
          <w:rFonts w:hint="eastAsia" w:ascii="宋体" w:hAnsi="宋体" w:cs="宋体"/>
          <w:color w:val="auto"/>
          <w:kern w:val="0"/>
          <w:szCs w:val="21"/>
        </w:rPr>
      </w:pPr>
      <w:r>
        <w:rPr>
          <w:rFonts w:hint="eastAsia" w:ascii="宋体" w:hAnsi="宋体" w:cs="宋体"/>
          <w:color w:val="auto"/>
          <w:kern w:val="0"/>
          <w:szCs w:val="21"/>
        </w:rPr>
        <w:t>特此证明。</w:t>
      </w:r>
    </w:p>
    <w:p w14:paraId="08A66E01">
      <w:pPr>
        <w:autoSpaceDE w:val="0"/>
        <w:autoSpaceDN w:val="0"/>
        <w:adjustRightInd w:val="0"/>
        <w:snapToGrid w:val="0"/>
        <w:spacing w:before="179" w:beforeLines="50" w:line="360" w:lineRule="auto"/>
        <w:jc w:val="left"/>
        <w:rPr>
          <w:rFonts w:hint="eastAsia" w:ascii="宋体" w:hAnsi="宋体" w:cs="宋体"/>
          <w:color w:val="auto"/>
          <w:kern w:val="0"/>
          <w:szCs w:val="21"/>
        </w:rPr>
      </w:pPr>
      <w:r>
        <w:rPr>
          <w:rFonts w:hint="eastAsia" w:ascii="宋体" w:hAnsi="宋体" w:cs="宋体"/>
          <w:color w:val="auto"/>
          <w:szCs w:val="21"/>
        </w:rPr>
        <w:t>附：法定代表人身份证复印件</w:t>
      </w:r>
    </w:p>
    <w:p w14:paraId="215DB1C9">
      <w:pPr>
        <w:snapToGrid w:val="0"/>
        <w:spacing w:line="480" w:lineRule="auto"/>
        <w:rPr>
          <w:rFonts w:hint="eastAsia" w:ascii="宋体" w:hAnsi="宋体" w:cs="宋体"/>
          <w:color w:val="auto"/>
          <w:szCs w:val="21"/>
        </w:rPr>
      </w:pPr>
    </w:p>
    <w:p w14:paraId="5456CA53">
      <w:pPr>
        <w:snapToGrid w:val="0"/>
        <w:rPr>
          <w:rFonts w:hint="eastAsia" w:ascii="宋体" w:hAnsi="宋体" w:cs="宋体"/>
          <w:color w:val="auto"/>
          <w:szCs w:val="21"/>
        </w:rPr>
      </w:pPr>
    </w:p>
    <w:p w14:paraId="6C5694DD">
      <w:pPr>
        <w:snapToGrid w:val="0"/>
        <w:rPr>
          <w:rFonts w:hint="eastAsia" w:ascii="宋体" w:hAnsi="宋体" w:cs="宋体"/>
          <w:color w:val="auto"/>
          <w:szCs w:val="21"/>
        </w:rPr>
      </w:pPr>
    </w:p>
    <w:p w14:paraId="2154183B">
      <w:pPr>
        <w:snapToGrid w:val="0"/>
        <w:rPr>
          <w:rFonts w:hint="eastAsia" w:ascii="宋体" w:hAnsi="宋体" w:cs="宋体"/>
          <w:color w:val="auto"/>
          <w:szCs w:val="21"/>
        </w:rPr>
      </w:pPr>
    </w:p>
    <w:p w14:paraId="5F9352F5">
      <w:pPr>
        <w:snapToGrid w:val="0"/>
        <w:rPr>
          <w:rFonts w:hint="eastAsia" w:ascii="宋体" w:hAnsi="宋体" w:cs="宋体"/>
          <w:color w:val="auto"/>
          <w:szCs w:val="21"/>
        </w:rPr>
      </w:pPr>
    </w:p>
    <w:p w14:paraId="1C10A6E0">
      <w:pPr>
        <w:adjustRightInd w:val="0"/>
        <w:snapToGrid w:val="0"/>
        <w:spacing w:line="360" w:lineRule="auto"/>
        <w:rPr>
          <w:rFonts w:hint="eastAsia" w:ascii="宋体" w:hAnsi="宋体" w:cs="宋体"/>
          <w:color w:val="auto"/>
          <w:szCs w:val="21"/>
        </w:rPr>
      </w:pPr>
    </w:p>
    <w:p w14:paraId="0EE0859C">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供应商名称（盖单位章）：</w:t>
      </w:r>
    </w:p>
    <w:p w14:paraId="7C2695BF">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 xml:space="preserve">日      </w:t>
      </w:r>
    </w:p>
    <w:p w14:paraId="094787AB">
      <w:pPr>
        <w:adjustRightInd w:val="0"/>
        <w:snapToGrid w:val="0"/>
        <w:spacing w:before="179" w:beforeLines="50" w:line="360" w:lineRule="auto"/>
        <w:rPr>
          <w:rFonts w:hint="eastAsia" w:ascii="宋体" w:hAnsi="宋体" w:cs="宋体"/>
          <w:color w:val="auto"/>
          <w:sz w:val="20"/>
          <w:szCs w:val="20"/>
        </w:rPr>
      </w:pPr>
    </w:p>
    <w:p w14:paraId="585EC7F5">
      <w:pPr>
        <w:pStyle w:val="7"/>
        <w:rPr>
          <w:rFonts w:hint="eastAsia"/>
        </w:rPr>
      </w:pPr>
    </w:p>
    <w:p w14:paraId="22FFB933">
      <w:pPr>
        <w:adjustRightInd w:val="0"/>
        <w:snapToGrid w:val="0"/>
        <w:spacing w:before="179" w:beforeLines="50" w:line="360" w:lineRule="auto"/>
        <w:rPr>
          <w:rFonts w:hint="eastAsia" w:ascii="宋体" w:hAnsi="宋体" w:cs="宋体"/>
          <w:color w:val="auto"/>
          <w:sz w:val="20"/>
          <w:szCs w:val="20"/>
        </w:rPr>
      </w:pPr>
    </w:p>
    <w:p w14:paraId="12864DED">
      <w:pPr>
        <w:adjustRightInd w:val="0"/>
        <w:snapToGrid w:val="0"/>
        <w:spacing w:before="179" w:beforeLines="50" w:line="360" w:lineRule="auto"/>
        <w:jc w:val="left"/>
        <w:rPr>
          <w:rFonts w:hint="eastAsia" w:ascii="宋体" w:hAnsi="宋体" w:cs="宋体"/>
          <w:b/>
          <w:bCs w:val="0"/>
          <w:color w:val="auto"/>
          <w:sz w:val="21"/>
          <w:szCs w:val="21"/>
        </w:rPr>
      </w:pPr>
      <w:r>
        <w:rPr>
          <w:rFonts w:hint="eastAsia" w:ascii="宋体" w:hAnsi="宋体" w:cs="宋体"/>
          <w:b/>
          <w:bCs w:val="0"/>
          <w:color w:val="auto"/>
          <w:sz w:val="21"/>
          <w:szCs w:val="21"/>
        </w:rPr>
        <w:t>附件</w:t>
      </w:r>
      <w:r>
        <w:rPr>
          <w:rFonts w:hint="eastAsia" w:ascii="宋体" w:hAnsi="宋体" w:cs="宋体"/>
          <w:b/>
          <w:bCs w:val="0"/>
          <w:color w:val="auto"/>
          <w:sz w:val="21"/>
          <w:szCs w:val="21"/>
          <w:lang w:val="en-US" w:eastAsia="zh-CN"/>
        </w:rPr>
        <w:t>3-2</w:t>
      </w:r>
      <w:r>
        <w:rPr>
          <w:rFonts w:hint="eastAsia" w:ascii="宋体" w:hAnsi="宋体" w:cs="宋体"/>
          <w:b/>
          <w:bCs w:val="0"/>
          <w:color w:val="auto"/>
          <w:sz w:val="21"/>
          <w:szCs w:val="21"/>
        </w:rPr>
        <w:t>：</w:t>
      </w:r>
    </w:p>
    <w:p w14:paraId="09132454">
      <w:pPr>
        <w:adjustRightInd w:val="0"/>
        <w:snapToGrid w:val="0"/>
        <w:spacing w:line="360" w:lineRule="auto"/>
        <w:ind w:right="24"/>
        <w:jc w:val="center"/>
        <w:rPr>
          <w:rFonts w:hint="eastAsia" w:ascii="宋体" w:hAnsi="宋体" w:eastAsia="宋体" w:cs="宋体"/>
          <w:b/>
          <w:color w:val="auto"/>
          <w:sz w:val="28"/>
          <w:szCs w:val="28"/>
          <w:lang w:eastAsia="zh-CN"/>
        </w:rPr>
      </w:pPr>
      <w:r>
        <w:rPr>
          <w:rFonts w:hint="eastAsia" w:ascii="宋体" w:hAnsi="宋体" w:cs="宋体"/>
          <w:b/>
          <w:color w:val="auto"/>
          <w:sz w:val="28"/>
          <w:szCs w:val="28"/>
          <w:lang w:eastAsia="zh-CN"/>
        </w:rPr>
        <w:t>授权委托</w:t>
      </w:r>
      <w:r>
        <w:rPr>
          <w:rFonts w:hint="eastAsia" w:ascii="宋体" w:hAnsi="宋体" w:cs="宋体"/>
          <w:b/>
          <w:color w:val="auto"/>
          <w:sz w:val="28"/>
          <w:szCs w:val="28"/>
        </w:rPr>
        <w:t>书</w:t>
      </w:r>
      <w:r>
        <w:rPr>
          <w:rFonts w:hint="eastAsia" w:ascii="宋体" w:hAnsi="宋体" w:cs="宋体"/>
          <w:b/>
          <w:color w:val="auto"/>
          <w:sz w:val="28"/>
          <w:szCs w:val="28"/>
          <w:lang w:val="en-US" w:eastAsia="zh-CN"/>
        </w:rPr>
        <w:t xml:space="preserve"> </w:t>
      </w:r>
    </w:p>
    <w:p w14:paraId="52FD28EA">
      <w:pPr>
        <w:adjustRightInd w:val="0"/>
        <w:snapToGrid w:val="0"/>
        <w:spacing w:line="360" w:lineRule="auto"/>
        <w:jc w:val="center"/>
        <w:rPr>
          <w:rFonts w:hint="eastAsia" w:ascii="宋体" w:hAnsi="宋体" w:cs="宋体"/>
          <w:b/>
          <w:color w:val="auto"/>
          <w:sz w:val="28"/>
          <w:szCs w:val="28"/>
        </w:rPr>
      </w:pPr>
    </w:p>
    <w:p w14:paraId="68AD5D9A">
      <w:pPr>
        <w:autoSpaceDE w:val="0"/>
        <w:autoSpaceDN w:val="0"/>
        <w:adjustRightInd w:val="0"/>
        <w:snapToGrid w:val="0"/>
        <w:spacing w:before="179"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hint="eastAsia" w:ascii="宋体" w:hAnsi="宋体" w:cs="宋体"/>
          <w:color w:val="auto"/>
          <w:szCs w:val="21"/>
        </w:rPr>
        <w:t>政府</w:t>
      </w:r>
      <w:r>
        <w:rPr>
          <w:rFonts w:hint="eastAsia" w:ascii="宋体" w:hAnsi="宋体" w:cs="宋体"/>
          <w:color w:val="auto"/>
          <w:kern w:val="0"/>
          <w:szCs w:val="21"/>
        </w:rPr>
        <w:t>采购编号）资格审查证明材料和处理有关事宜，其法律后果由我方承担。</w:t>
      </w:r>
    </w:p>
    <w:p w14:paraId="70B23525">
      <w:pPr>
        <w:autoSpaceDE w:val="0"/>
        <w:autoSpaceDN w:val="0"/>
        <w:adjustRightInd w:val="0"/>
        <w:snapToGrid w:val="0"/>
        <w:spacing w:before="179"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4BE7A1F6">
      <w:pPr>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14:paraId="3ADC8C2F">
      <w:pPr>
        <w:spacing w:line="360" w:lineRule="auto"/>
        <w:ind w:firstLine="435"/>
        <w:rPr>
          <w:rFonts w:hint="eastAsia" w:ascii="宋体" w:hAnsi="宋体" w:cs="宋体"/>
          <w:color w:val="auto"/>
          <w:szCs w:val="21"/>
        </w:rPr>
      </w:pPr>
      <w:r>
        <w:rPr>
          <w:rFonts w:hint="eastAsia" w:ascii="宋体" w:hAnsi="宋体" w:cs="宋体"/>
          <w:color w:val="auto"/>
          <w:szCs w:val="21"/>
        </w:rPr>
        <w:t>本授权书于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日签字生效，特此声明。</w:t>
      </w:r>
    </w:p>
    <w:p w14:paraId="2609F2DC">
      <w:pPr>
        <w:adjustRightInd w:val="0"/>
        <w:snapToGrid w:val="0"/>
        <w:spacing w:before="179" w:beforeLines="50" w:line="360" w:lineRule="auto"/>
        <w:ind w:firstLine="420" w:firstLineChars="200"/>
        <w:rPr>
          <w:rFonts w:hint="eastAsia" w:ascii="宋体" w:hAnsi="宋体" w:eastAsia="宋体" w:cs="宋体"/>
          <w:color w:val="auto"/>
          <w:szCs w:val="21"/>
          <w:lang w:eastAsia="zh-CN"/>
        </w:rPr>
      </w:pPr>
      <w:r>
        <w:rPr>
          <w:rFonts w:hint="eastAsia" w:ascii="宋体" w:hAnsi="宋体" w:cs="宋体"/>
          <w:color w:val="auto"/>
          <w:szCs w:val="21"/>
        </w:rPr>
        <w:t>附：委托代理人身份证复印件及法定代表人身份证明</w:t>
      </w:r>
      <w:r>
        <w:rPr>
          <w:rFonts w:hint="eastAsia" w:ascii="宋体" w:hAnsi="宋体" w:cs="宋体"/>
          <w:color w:val="auto"/>
          <w:szCs w:val="21"/>
          <w:lang w:val="en-US" w:eastAsia="zh-CN"/>
        </w:rPr>
        <w:t xml:space="preserve"> </w:t>
      </w:r>
    </w:p>
    <w:p w14:paraId="4A40A844">
      <w:pPr>
        <w:adjustRightInd w:val="0"/>
        <w:snapToGrid w:val="0"/>
        <w:spacing w:line="360" w:lineRule="auto"/>
        <w:ind w:right="420"/>
        <w:rPr>
          <w:rFonts w:hint="eastAsia" w:ascii="宋体" w:hAnsi="宋体" w:cs="宋体"/>
          <w:color w:val="auto"/>
          <w:szCs w:val="21"/>
        </w:rPr>
      </w:pPr>
    </w:p>
    <w:p w14:paraId="48BADC61">
      <w:pPr>
        <w:adjustRightInd w:val="0"/>
        <w:snapToGrid w:val="0"/>
        <w:spacing w:line="360" w:lineRule="auto"/>
        <w:ind w:right="420"/>
        <w:rPr>
          <w:rFonts w:hint="eastAsia" w:ascii="宋体" w:hAnsi="宋体" w:cs="宋体"/>
          <w:color w:val="auto"/>
          <w:szCs w:val="21"/>
        </w:rPr>
      </w:pPr>
    </w:p>
    <w:p w14:paraId="68E0ECE9">
      <w:pPr>
        <w:adjustRightInd w:val="0"/>
        <w:snapToGrid w:val="0"/>
        <w:spacing w:line="360" w:lineRule="auto"/>
        <w:ind w:right="420"/>
        <w:rPr>
          <w:rFonts w:hint="eastAsia" w:ascii="宋体" w:hAnsi="宋体" w:cs="宋体"/>
          <w:color w:val="auto"/>
          <w:szCs w:val="21"/>
        </w:rPr>
      </w:pPr>
    </w:p>
    <w:p w14:paraId="7DBC23B8">
      <w:pPr>
        <w:adjustRightInd w:val="0"/>
        <w:snapToGrid w:val="0"/>
        <w:spacing w:line="360" w:lineRule="auto"/>
        <w:ind w:right="420"/>
        <w:rPr>
          <w:rFonts w:hint="eastAsia" w:ascii="宋体" w:hAnsi="宋体" w:cs="宋体"/>
          <w:color w:val="auto"/>
          <w:szCs w:val="21"/>
        </w:rPr>
      </w:pPr>
    </w:p>
    <w:p w14:paraId="7875BD2A">
      <w:pPr>
        <w:adjustRightInd w:val="0"/>
        <w:snapToGrid w:val="0"/>
        <w:spacing w:line="360" w:lineRule="auto"/>
        <w:ind w:right="420"/>
        <w:rPr>
          <w:rFonts w:hint="eastAsia" w:ascii="宋体" w:hAnsi="宋体" w:cs="宋体"/>
          <w:color w:val="auto"/>
          <w:szCs w:val="21"/>
        </w:rPr>
      </w:pPr>
    </w:p>
    <w:p w14:paraId="5AF27E6E">
      <w:pPr>
        <w:adjustRightInd w:val="0"/>
        <w:snapToGrid w:val="0"/>
        <w:spacing w:line="360" w:lineRule="auto"/>
        <w:ind w:right="420"/>
        <w:rPr>
          <w:rFonts w:hint="eastAsia" w:ascii="宋体" w:hAnsi="宋体" w:cs="宋体"/>
          <w:color w:val="auto"/>
          <w:szCs w:val="21"/>
        </w:rPr>
      </w:pPr>
    </w:p>
    <w:p w14:paraId="4117C139">
      <w:pPr>
        <w:adjustRightInd w:val="0"/>
        <w:snapToGrid w:val="0"/>
        <w:spacing w:line="360" w:lineRule="auto"/>
        <w:rPr>
          <w:rFonts w:hint="eastAsia" w:ascii="宋体" w:hAnsi="宋体" w:cs="宋体"/>
          <w:color w:val="auto"/>
          <w:szCs w:val="21"/>
          <w:u w:val="single"/>
        </w:rPr>
      </w:pPr>
      <w:r>
        <w:rPr>
          <w:rFonts w:hint="eastAsia" w:ascii="宋体" w:hAnsi="宋体" w:cs="宋体"/>
          <w:color w:val="auto"/>
          <w:szCs w:val="21"/>
        </w:rPr>
        <w:t>供应商（盖单位章）：</w:t>
      </w:r>
      <w:r>
        <w:rPr>
          <w:rFonts w:hint="eastAsia" w:ascii="宋体" w:hAnsi="宋体" w:cs="宋体"/>
          <w:color w:val="auto"/>
          <w:szCs w:val="21"/>
          <w:u w:val="single"/>
        </w:rPr>
        <w:t xml:space="preserve">                    </w:t>
      </w:r>
    </w:p>
    <w:p w14:paraId="72919E2C">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法定代表人（签字）：</w:t>
      </w:r>
      <w:r>
        <w:rPr>
          <w:rFonts w:hint="eastAsia" w:ascii="宋体" w:hAnsi="宋体" w:cs="宋体"/>
          <w:color w:val="auto"/>
          <w:szCs w:val="21"/>
          <w:u w:val="single"/>
        </w:rPr>
        <w:t xml:space="preserve">                     </w:t>
      </w:r>
    </w:p>
    <w:p w14:paraId="2741B210">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委托代理人（签字）：</w:t>
      </w:r>
      <w:r>
        <w:rPr>
          <w:rFonts w:hint="eastAsia" w:ascii="宋体" w:hAnsi="宋体" w:cs="宋体"/>
          <w:color w:val="auto"/>
          <w:szCs w:val="21"/>
          <w:u w:val="single"/>
        </w:rPr>
        <w:t xml:space="preserve">                     </w:t>
      </w:r>
    </w:p>
    <w:p w14:paraId="36D3FA1D">
      <w:pPr>
        <w:adjustRightInd w:val="0"/>
        <w:snapToGrid w:val="0"/>
        <w:spacing w:line="360" w:lineRule="auto"/>
        <w:ind w:right="24"/>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37F104E5">
      <w:pPr>
        <w:spacing w:line="360" w:lineRule="exact"/>
        <w:rPr>
          <w:rFonts w:hint="eastAsia" w:ascii="宋体" w:hAnsi="宋体" w:cs="宋体"/>
          <w:b/>
          <w:color w:val="auto"/>
          <w:szCs w:val="21"/>
        </w:rPr>
      </w:pPr>
    </w:p>
    <w:p w14:paraId="0BF1E8FD">
      <w:pPr>
        <w:pStyle w:val="5"/>
        <w:rPr>
          <w:color w:val="auto"/>
        </w:rPr>
      </w:pPr>
    </w:p>
    <w:p w14:paraId="03835285">
      <w:pPr>
        <w:adjustRightInd w:val="0"/>
        <w:snapToGrid w:val="0"/>
        <w:spacing w:line="360" w:lineRule="auto"/>
        <w:jc w:val="both"/>
        <w:rPr>
          <w:rFonts w:hint="eastAsia" w:ascii="黑体" w:hAnsi="黑体" w:eastAsia="黑体" w:cs="Times New Roman"/>
          <w:b/>
          <w:bCs w:val="0"/>
          <w:spacing w:val="0"/>
          <w:kern w:val="2"/>
          <w:sz w:val="28"/>
          <w:szCs w:val="28"/>
          <w:lang w:val="en-US" w:eastAsia="zh-CN"/>
        </w:rPr>
      </w:pPr>
      <w:r>
        <w:rPr>
          <w:color w:val="auto"/>
        </w:rPr>
        <w:br w:type="page"/>
      </w:r>
      <w:r>
        <w:rPr>
          <w:rFonts w:hint="eastAsia" w:ascii="宋体" w:hAnsi="宋体" w:eastAsia="宋体" w:cs="宋体"/>
          <w:b/>
          <w:bCs w:val="0"/>
          <w:spacing w:val="0"/>
          <w:kern w:val="2"/>
          <w:sz w:val="21"/>
          <w:szCs w:val="21"/>
          <w:lang w:val="en-US" w:eastAsia="zh-CN"/>
        </w:rPr>
        <w:t>附件四：</w:t>
      </w:r>
    </w:p>
    <w:p w14:paraId="3B64D175">
      <w:pPr>
        <w:adjustRightInd w:val="0"/>
        <w:ind w:firstLine="2249" w:firstLineChars="800"/>
        <w:rPr>
          <w:rFonts w:hint="eastAsia" w:ascii="黑体" w:hAnsi="黑体" w:eastAsia="黑体" w:cs="Times New Roman"/>
          <w:b/>
          <w:spacing w:val="0"/>
          <w:kern w:val="2"/>
          <w:sz w:val="28"/>
          <w:szCs w:val="28"/>
        </w:rPr>
      </w:pPr>
      <w:r>
        <w:rPr>
          <w:rFonts w:hint="eastAsia" w:ascii="黑体" w:hAnsi="黑体" w:eastAsia="黑体" w:cs="Times New Roman"/>
          <w:b/>
          <w:spacing w:val="0"/>
          <w:kern w:val="2"/>
          <w:sz w:val="28"/>
          <w:szCs w:val="28"/>
        </w:rPr>
        <w:t>参加政府采购活动前三年内在经营活动</w:t>
      </w:r>
    </w:p>
    <w:p w14:paraId="51B2AAD5">
      <w:pPr>
        <w:adjustRightInd w:val="0"/>
        <w:ind w:firstLine="2530" w:firstLineChars="900"/>
        <w:rPr>
          <w:rFonts w:hint="eastAsia" w:ascii="黑体" w:hAnsi="黑体" w:eastAsia="黑体" w:cs="Times New Roman"/>
          <w:b/>
          <w:spacing w:val="0"/>
          <w:kern w:val="2"/>
          <w:sz w:val="28"/>
          <w:szCs w:val="28"/>
        </w:rPr>
      </w:pPr>
      <w:r>
        <w:rPr>
          <w:rFonts w:hint="eastAsia" w:ascii="黑体" w:hAnsi="黑体" w:eastAsia="黑体" w:cs="Times New Roman"/>
          <w:b/>
          <w:spacing w:val="0"/>
          <w:kern w:val="2"/>
          <w:sz w:val="28"/>
          <w:szCs w:val="28"/>
        </w:rPr>
        <w:t>中没有重大违法记录的书面声明</w:t>
      </w:r>
    </w:p>
    <w:p w14:paraId="2D2322B5">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420" w:firstLineChars="200"/>
        <w:textAlignment w:val="auto"/>
        <w:outlineLvl w:val="0"/>
        <w:rPr>
          <w:rFonts w:hint="eastAsia" w:ascii="宋体" w:hAnsi="宋体" w:eastAsia="宋体" w:cs="宋体"/>
          <w:color w:val="auto"/>
          <w:spacing w:val="0"/>
          <w:kern w:val="0"/>
          <w:sz w:val="21"/>
          <w:szCs w:val="21"/>
        </w:rPr>
      </w:pPr>
    </w:p>
    <w:p w14:paraId="472ADB0B">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textAlignment w:val="auto"/>
        <w:outlineLvl w:val="0"/>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致</w:t>
      </w:r>
      <w:r>
        <w:rPr>
          <w:rFonts w:hint="eastAsia" w:ascii="宋体" w:hAnsi="宋体" w:eastAsia="宋体" w:cs="宋体"/>
          <w:color w:val="auto"/>
          <w:spacing w:val="0"/>
          <w:kern w:val="0"/>
          <w:sz w:val="21"/>
          <w:szCs w:val="21"/>
          <w:u w:val="single"/>
        </w:rPr>
        <w:t xml:space="preserve">              </w:t>
      </w:r>
      <w:r>
        <w:rPr>
          <w:rFonts w:hint="eastAsia" w:ascii="宋体" w:hAnsi="宋体" w:eastAsia="宋体" w:cs="宋体"/>
          <w:color w:val="auto"/>
          <w:spacing w:val="0"/>
          <w:kern w:val="0"/>
          <w:sz w:val="21"/>
          <w:szCs w:val="21"/>
        </w:rPr>
        <w:t>(采购代理机构)：</w:t>
      </w:r>
    </w:p>
    <w:p w14:paraId="0975C089">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420" w:firstLineChars="200"/>
        <w:textAlignment w:val="auto"/>
        <w:rPr>
          <w:rFonts w:hint="eastAsia" w:ascii="宋体" w:hAnsi="宋体" w:eastAsia="宋体" w:cs="宋体"/>
          <w:bCs/>
          <w:color w:val="auto"/>
          <w:spacing w:val="0"/>
          <w:kern w:val="0"/>
          <w:sz w:val="21"/>
          <w:szCs w:val="21"/>
        </w:rPr>
      </w:pPr>
    </w:p>
    <w:p w14:paraId="682ED84A">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bCs/>
          <w:color w:val="auto"/>
          <w:spacing w:val="0"/>
          <w:kern w:val="0"/>
          <w:sz w:val="21"/>
          <w:szCs w:val="21"/>
        </w:rPr>
        <w:t>我单位</w:t>
      </w:r>
      <w:r>
        <w:rPr>
          <w:rFonts w:hint="eastAsia" w:ascii="宋体" w:hAnsi="宋体" w:eastAsia="宋体" w:cs="宋体"/>
          <w:bCs/>
          <w:color w:val="auto"/>
          <w:spacing w:val="0"/>
          <w:kern w:val="0"/>
          <w:sz w:val="21"/>
          <w:szCs w:val="21"/>
          <w:u w:val="single"/>
          <w:lang w:val="en-US" w:eastAsia="zh-CN"/>
        </w:rPr>
        <w:t xml:space="preserve">            （承诺期）            </w:t>
      </w:r>
      <w:r>
        <w:rPr>
          <w:rFonts w:hint="eastAsia" w:ascii="宋体" w:hAnsi="宋体" w:eastAsia="宋体" w:cs="宋体"/>
          <w:color w:val="auto"/>
          <w:spacing w:val="0"/>
          <w:kern w:val="0"/>
          <w:sz w:val="21"/>
          <w:szCs w:val="21"/>
        </w:rPr>
        <w:t>在经营活动中没有政府采购法第二十二条第一款第（五）项所称重大违法记录，包括：</w:t>
      </w:r>
    </w:p>
    <w:p w14:paraId="04B6D1DF">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（一）</w:t>
      </w:r>
      <w:r>
        <w:rPr>
          <w:rFonts w:hint="eastAsia" w:ascii="宋体" w:hAnsi="宋体" w:eastAsia="宋体" w:cs="宋体"/>
          <w:bCs/>
          <w:color w:val="auto"/>
          <w:spacing w:val="0"/>
          <w:kern w:val="0"/>
          <w:sz w:val="21"/>
          <w:szCs w:val="21"/>
        </w:rPr>
        <w:t>我单位</w:t>
      </w:r>
      <w:r>
        <w:rPr>
          <w:rFonts w:hint="eastAsia" w:ascii="宋体" w:hAnsi="宋体" w:eastAsia="宋体" w:cs="宋体"/>
          <w:color w:val="auto"/>
          <w:spacing w:val="0"/>
          <w:kern w:val="0"/>
          <w:sz w:val="21"/>
          <w:szCs w:val="21"/>
        </w:rPr>
        <w:t>或者其法定代表人、董事、监事、高级管理人员因经营活动中的违法行为受到行政处罚，因违法经营受到刑事处罚或者责令停产停业、吊销许可证或者执照、较大数额罚款等行政处罚；</w:t>
      </w:r>
    </w:p>
    <w:p w14:paraId="00BE336A">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（二）</w:t>
      </w:r>
      <w:r>
        <w:rPr>
          <w:rFonts w:hint="eastAsia" w:ascii="宋体" w:hAnsi="宋体" w:eastAsia="宋体" w:cs="宋体"/>
          <w:bCs/>
          <w:color w:val="auto"/>
          <w:spacing w:val="0"/>
          <w:kern w:val="0"/>
          <w:sz w:val="21"/>
          <w:szCs w:val="21"/>
        </w:rPr>
        <w:t>我单位</w:t>
      </w:r>
      <w:r>
        <w:rPr>
          <w:rFonts w:hint="eastAsia" w:ascii="宋体" w:hAnsi="宋体" w:eastAsia="宋体" w:cs="宋体"/>
          <w:color w:val="auto"/>
          <w:spacing w:val="0"/>
          <w:kern w:val="0"/>
          <w:sz w:val="21"/>
          <w:szCs w:val="21"/>
        </w:rPr>
        <w:t>或者其法定代表人、董事、监事、高级管理人员因经营活动中的违法行为受到刑事处罚。</w:t>
      </w:r>
    </w:p>
    <w:p w14:paraId="54E4811F">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特此声明！</w:t>
      </w:r>
    </w:p>
    <w:p w14:paraId="5235BA87">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420" w:firstLineChars="200"/>
        <w:textAlignment w:val="auto"/>
        <w:rPr>
          <w:rFonts w:hint="eastAsia" w:ascii="宋体" w:hAnsi="宋体" w:eastAsia="宋体" w:cs="宋体"/>
          <w:color w:val="auto"/>
          <w:spacing w:val="0"/>
          <w:kern w:val="0"/>
          <w:sz w:val="21"/>
          <w:szCs w:val="21"/>
        </w:rPr>
      </w:pPr>
    </w:p>
    <w:p w14:paraId="156CE4DC">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供应商名称（盖单位章）：</w:t>
      </w:r>
      <w:r>
        <w:rPr>
          <w:rFonts w:hint="eastAsia" w:ascii="宋体" w:hAnsi="宋体" w:eastAsia="宋体" w:cs="宋体"/>
          <w:color w:val="auto"/>
          <w:spacing w:val="0"/>
          <w:kern w:val="0"/>
          <w:sz w:val="21"/>
          <w:szCs w:val="21"/>
          <w:u w:val="single"/>
        </w:rPr>
        <w:t xml:space="preserve">               </w:t>
      </w:r>
    </w:p>
    <w:p w14:paraId="2EDBBC93">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法定代表人（签字）：</w:t>
      </w:r>
      <w:r>
        <w:rPr>
          <w:rFonts w:hint="eastAsia" w:ascii="宋体" w:hAnsi="宋体" w:eastAsia="宋体" w:cs="宋体"/>
          <w:color w:val="auto"/>
          <w:spacing w:val="0"/>
          <w:kern w:val="0"/>
          <w:sz w:val="21"/>
          <w:szCs w:val="21"/>
          <w:u w:val="single"/>
        </w:rPr>
        <w:t xml:space="preserve">                  </w:t>
      </w:r>
    </w:p>
    <w:p w14:paraId="569651E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日期：</w:t>
      </w:r>
      <w:r>
        <w:rPr>
          <w:rFonts w:hint="eastAsia" w:ascii="宋体" w:hAnsi="宋体" w:eastAsia="宋体" w:cs="宋体"/>
          <w:color w:val="auto"/>
          <w:spacing w:val="0"/>
          <w:kern w:val="0"/>
          <w:sz w:val="21"/>
          <w:szCs w:val="21"/>
          <w:u w:val="single"/>
        </w:rPr>
        <w:t xml:space="preserve">       </w:t>
      </w:r>
      <w:r>
        <w:rPr>
          <w:rFonts w:hint="eastAsia" w:ascii="宋体" w:hAnsi="宋体" w:eastAsia="宋体" w:cs="宋体"/>
          <w:color w:val="auto"/>
          <w:spacing w:val="0"/>
          <w:kern w:val="0"/>
          <w:sz w:val="21"/>
          <w:szCs w:val="21"/>
        </w:rPr>
        <w:t>年</w:t>
      </w:r>
      <w:r>
        <w:rPr>
          <w:rFonts w:hint="eastAsia" w:ascii="宋体" w:hAnsi="宋体" w:eastAsia="宋体" w:cs="宋体"/>
          <w:color w:val="auto"/>
          <w:spacing w:val="0"/>
          <w:kern w:val="0"/>
          <w:sz w:val="21"/>
          <w:szCs w:val="21"/>
          <w:u w:val="single"/>
        </w:rPr>
        <w:t xml:space="preserve">    </w:t>
      </w:r>
      <w:r>
        <w:rPr>
          <w:rFonts w:hint="eastAsia" w:ascii="宋体" w:hAnsi="宋体" w:eastAsia="宋体" w:cs="宋体"/>
          <w:color w:val="auto"/>
          <w:spacing w:val="0"/>
          <w:kern w:val="0"/>
          <w:sz w:val="21"/>
          <w:szCs w:val="21"/>
        </w:rPr>
        <w:t>月</w:t>
      </w:r>
      <w:r>
        <w:rPr>
          <w:rFonts w:hint="eastAsia" w:ascii="宋体" w:hAnsi="宋体" w:eastAsia="宋体" w:cs="宋体"/>
          <w:color w:val="auto"/>
          <w:spacing w:val="0"/>
          <w:kern w:val="0"/>
          <w:sz w:val="21"/>
          <w:szCs w:val="21"/>
          <w:u w:val="single"/>
        </w:rPr>
        <w:t xml:space="preserve">    </w:t>
      </w:r>
      <w:r>
        <w:rPr>
          <w:rFonts w:hint="eastAsia" w:ascii="宋体" w:hAnsi="宋体" w:eastAsia="宋体" w:cs="宋体"/>
          <w:color w:val="auto"/>
          <w:spacing w:val="0"/>
          <w:kern w:val="0"/>
          <w:sz w:val="21"/>
          <w:szCs w:val="21"/>
        </w:rPr>
        <w:t>日</w:t>
      </w:r>
    </w:p>
    <w:p w14:paraId="2EC43BAE">
      <w:pPr>
        <w:pStyle w:val="2"/>
        <w:rPr>
          <w:rFonts w:hint="eastAsia" w:ascii="宋体" w:hAnsi="宋体" w:eastAsia="宋体" w:cs="宋体"/>
          <w:color w:val="auto"/>
          <w:spacing w:val="0"/>
          <w:kern w:val="0"/>
          <w:sz w:val="21"/>
          <w:szCs w:val="21"/>
          <w:lang w:val="en-US" w:eastAsia="zh-CN"/>
        </w:rPr>
      </w:pPr>
    </w:p>
    <w:p w14:paraId="7294B72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pacing w:val="0"/>
          <w:kern w:val="0"/>
          <w:sz w:val="21"/>
          <w:szCs w:val="21"/>
        </w:rPr>
      </w:pPr>
    </w:p>
    <w:p w14:paraId="4D7E648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pacing w:val="0"/>
          <w:kern w:val="0"/>
          <w:sz w:val="21"/>
          <w:szCs w:val="21"/>
        </w:rPr>
      </w:pPr>
    </w:p>
    <w:p w14:paraId="3C0AFFE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pacing w:val="0"/>
          <w:kern w:val="0"/>
          <w:sz w:val="21"/>
          <w:szCs w:val="21"/>
        </w:rPr>
      </w:pPr>
    </w:p>
    <w:p w14:paraId="7E9C069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color w:val="auto"/>
          <w:spacing w:val="0"/>
          <w:kern w:val="0"/>
          <w:sz w:val="21"/>
          <w:szCs w:val="21"/>
          <w:lang w:eastAsia="zh-CN"/>
        </w:rPr>
      </w:pPr>
      <w:r>
        <w:rPr>
          <w:rFonts w:hint="eastAsia" w:ascii="宋体" w:hAnsi="宋体" w:eastAsia="宋体" w:cs="宋体"/>
          <w:b/>
          <w:bCs/>
          <w:color w:val="auto"/>
          <w:spacing w:val="0"/>
          <w:kern w:val="0"/>
          <w:sz w:val="21"/>
          <w:szCs w:val="21"/>
        </w:rPr>
        <w:t>说明</w:t>
      </w:r>
      <w:r>
        <w:rPr>
          <w:rFonts w:hint="eastAsia" w:ascii="宋体" w:hAnsi="宋体" w:eastAsia="宋体" w:cs="宋体"/>
          <w:color w:val="auto"/>
          <w:spacing w:val="0"/>
          <w:kern w:val="0"/>
          <w:sz w:val="21"/>
          <w:szCs w:val="21"/>
        </w:rPr>
        <w:t>：</w:t>
      </w:r>
      <w:r>
        <w:rPr>
          <w:rFonts w:hint="eastAsia" w:ascii="宋体" w:hAnsi="宋体" w:eastAsia="宋体" w:cs="宋体"/>
          <w:color w:val="auto"/>
          <w:spacing w:val="0"/>
          <w:kern w:val="0"/>
          <w:sz w:val="21"/>
          <w:szCs w:val="21"/>
          <w:lang w:eastAsia="zh-CN"/>
        </w:rPr>
        <w:t>《</w:t>
      </w:r>
      <w:r>
        <w:rPr>
          <w:rFonts w:hint="eastAsia" w:ascii="宋体" w:hAnsi="宋体" w:eastAsia="宋体" w:cs="宋体"/>
          <w:color w:val="auto"/>
          <w:spacing w:val="0"/>
          <w:kern w:val="0"/>
          <w:sz w:val="21"/>
          <w:szCs w:val="21"/>
        </w:rPr>
        <w:t>参加政府采购活动前三年内在经营活动中没有重大违法记录的书面声明</w:t>
      </w:r>
      <w:r>
        <w:rPr>
          <w:rFonts w:hint="eastAsia" w:ascii="宋体" w:hAnsi="宋体" w:eastAsia="宋体" w:cs="宋体"/>
          <w:color w:val="auto"/>
          <w:spacing w:val="0"/>
          <w:kern w:val="0"/>
          <w:sz w:val="21"/>
          <w:szCs w:val="21"/>
          <w:lang w:eastAsia="zh-CN"/>
        </w:rPr>
        <w:t>》的“</w:t>
      </w:r>
      <w:r>
        <w:rPr>
          <w:rFonts w:hint="eastAsia" w:ascii="宋体" w:hAnsi="宋体" w:eastAsia="宋体" w:cs="宋体"/>
          <w:color w:val="auto"/>
          <w:spacing w:val="0"/>
          <w:kern w:val="0"/>
          <w:sz w:val="21"/>
          <w:szCs w:val="21"/>
        </w:rPr>
        <w:t>承诺期</w:t>
      </w:r>
      <w:r>
        <w:rPr>
          <w:rFonts w:hint="eastAsia" w:ascii="宋体" w:hAnsi="宋体" w:eastAsia="宋体" w:cs="宋体"/>
          <w:color w:val="auto"/>
          <w:spacing w:val="0"/>
          <w:kern w:val="0"/>
          <w:sz w:val="21"/>
          <w:szCs w:val="21"/>
          <w:lang w:eastAsia="zh-CN"/>
        </w:rPr>
        <w:t>”填写</w:t>
      </w:r>
      <w:r>
        <w:rPr>
          <w:rFonts w:hint="eastAsia" w:ascii="宋体" w:hAnsi="宋体" w:eastAsia="宋体" w:cs="宋体"/>
          <w:color w:val="auto"/>
          <w:spacing w:val="0"/>
          <w:kern w:val="0"/>
          <w:sz w:val="21"/>
          <w:szCs w:val="21"/>
        </w:rPr>
        <w:t>：</w:t>
      </w:r>
      <w:r>
        <w:rPr>
          <w:rFonts w:hint="eastAsia" w:ascii="宋体" w:hAnsi="宋体" w:eastAsia="宋体" w:cs="宋体"/>
          <w:color w:val="auto"/>
          <w:spacing w:val="0"/>
          <w:kern w:val="0"/>
          <w:sz w:val="21"/>
          <w:szCs w:val="21"/>
          <w:lang w:eastAsia="zh-CN"/>
        </w:rPr>
        <w:t>如果公司成立不足三年的，填写“</w:t>
      </w:r>
      <w:r>
        <w:rPr>
          <w:rFonts w:hint="eastAsia" w:ascii="宋体" w:hAnsi="宋体" w:eastAsia="宋体" w:cs="宋体"/>
          <w:color w:val="auto"/>
          <w:spacing w:val="0"/>
          <w:kern w:val="0"/>
          <w:sz w:val="21"/>
          <w:szCs w:val="21"/>
          <w:lang w:val="en-US" w:eastAsia="zh-CN"/>
        </w:rPr>
        <w:t>自</w:t>
      </w:r>
      <w:r>
        <w:rPr>
          <w:rFonts w:hint="eastAsia" w:ascii="宋体" w:hAnsi="宋体" w:eastAsia="宋体" w:cs="宋体"/>
          <w:color w:val="auto"/>
          <w:spacing w:val="0"/>
          <w:kern w:val="0"/>
          <w:sz w:val="21"/>
          <w:szCs w:val="21"/>
          <w:u w:val="single"/>
          <w:lang w:val="en-US" w:eastAsia="zh-CN"/>
        </w:rPr>
        <w:t xml:space="preserve">      </w:t>
      </w:r>
      <w:r>
        <w:rPr>
          <w:rFonts w:hint="eastAsia" w:ascii="宋体" w:hAnsi="宋体" w:eastAsia="宋体" w:cs="宋体"/>
          <w:color w:val="auto"/>
          <w:spacing w:val="0"/>
          <w:kern w:val="0"/>
          <w:sz w:val="21"/>
          <w:szCs w:val="21"/>
          <w:lang w:val="en-US" w:eastAsia="zh-CN"/>
        </w:rPr>
        <w:t>年</w:t>
      </w:r>
      <w:r>
        <w:rPr>
          <w:rFonts w:hint="eastAsia" w:ascii="宋体" w:hAnsi="宋体" w:eastAsia="宋体" w:cs="宋体"/>
          <w:color w:val="auto"/>
          <w:spacing w:val="0"/>
          <w:kern w:val="0"/>
          <w:sz w:val="21"/>
          <w:szCs w:val="21"/>
          <w:u w:val="single"/>
          <w:lang w:val="en-US" w:eastAsia="zh-CN"/>
        </w:rPr>
        <w:t xml:space="preserve">    </w:t>
      </w:r>
      <w:r>
        <w:rPr>
          <w:rFonts w:hint="eastAsia" w:ascii="宋体" w:hAnsi="宋体" w:eastAsia="宋体" w:cs="宋体"/>
          <w:color w:val="auto"/>
          <w:spacing w:val="0"/>
          <w:kern w:val="0"/>
          <w:sz w:val="21"/>
          <w:szCs w:val="21"/>
          <w:lang w:val="en-US" w:eastAsia="zh-CN"/>
        </w:rPr>
        <w:t>月</w:t>
      </w:r>
      <w:r>
        <w:rPr>
          <w:rFonts w:hint="eastAsia" w:ascii="宋体" w:hAnsi="宋体" w:eastAsia="宋体" w:cs="宋体"/>
          <w:color w:val="auto"/>
          <w:spacing w:val="0"/>
          <w:kern w:val="0"/>
          <w:sz w:val="21"/>
          <w:szCs w:val="21"/>
          <w:u w:val="single"/>
          <w:lang w:val="en-US" w:eastAsia="zh-CN"/>
        </w:rPr>
        <w:t xml:space="preserve">    </w:t>
      </w:r>
      <w:r>
        <w:rPr>
          <w:rFonts w:hint="eastAsia" w:ascii="宋体" w:hAnsi="宋体" w:eastAsia="宋体" w:cs="宋体"/>
          <w:color w:val="auto"/>
          <w:spacing w:val="0"/>
          <w:kern w:val="0"/>
          <w:sz w:val="21"/>
          <w:szCs w:val="21"/>
          <w:lang w:val="en-US" w:eastAsia="zh-CN"/>
        </w:rPr>
        <w:t>日成立以来”（成立日期以营业执照为准）</w:t>
      </w:r>
      <w:r>
        <w:rPr>
          <w:rFonts w:hint="eastAsia" w:ascii="宋体" w:hAnsi="宋体" w:eastAsia="宋体" w:cs="宋体"/>
          <w:color w:val="auto"/>
          <w:spacing w:val="0"/>
          <w:kern w:val="0"/>
          <w:sz w:val="21"/>
          <w:szCs w:val="21"/>
          <w:lang w:eastAsia="zh-CN"/>
        </w:rPr>
        <w:t>；如果公司成立三年及三年以上的，填写：“</w:t>
      </w:r>
      <w:r>
        <w:rPr>
          <w:rFonts w:hint="eastAsia" w:ascii="宋体" w:hAnsi="宋体" w:eastAsia="宋体" w:cs="宋体"/>
          <w:bCs/>
          <w:color w:val="auto"/>
          <w:spacing w:val="0"/>
          <w:kern w:val="0"/>
          <w:sz w:val="21"/>
          <w:szCs w:val="21"/>
        </w:rPr>
        <w:t>在</w:t>
      </w:r>
      <w:r>
        <w:rPr>
          <w:rFonts w:hint="eastAsia" w:ascii="宋体" w:hAnsi="宋体" w:eastAsia="宋体" w:cs="宋体"/>
          <w:color w:val="auto"/>
          <w:spacing w:val="0"/>
          <w:kern w:val="0"/>
          <w:sz w:val="21"/>
          <w:szCs w:val="21"/>
        </w:rPr>
        <w:t>参加采购活动前三年内</w:t>
      </w:r>
      <w:r>
        <w:rPr>
          <w:rFonts w:hint="eastAsia" w:ascii="宋体" w:hAnsi="宋体" w:eastAsia="宋体" w:cs="宋体"/>
          <w:color w:val="auto"/>
          <w:spacing w:val="0"/>
          <w:kern w:val="0"/>
          <w:sz w:val="21"/>
          <w:szCs w:val="21"/>
          <w:lang w:eastAsia="zh-CN"/>
        </w:rPr>
        <w:t>”。</w:t>
      </w:r>
    </w:p>
    <w:p w14:paraId="01790970">
      <w:pPr>
        <w:rPr>
          <w:rFonts w:hint="eastAsia" w:ascii="黑体" w:hAnsi="黑体" w:eastAsia="黑体"/>
          <w:sz w:val="28"/>
          <w:szCs w:val="28"/>
          <w:lang w:val="en-US" w:eastAsia="zh-CN"/>
        </w:rPr>
        <w:sectPr>
          <w:pgSz w:w="11906" w:h="16838"/>
          <w:pgMar w:top="1417" w:right="1247" w:bottom="1134" w:left="1304" w:header="851" w:footer="992" w:gutter="0"/>
          <w:cols w:space="0" w:num="1"/>
          <w:rtlGutter w:val="0"/>
          <w:docGrid w:type="lines" w:linePitch="312" w:charSpace="0"/>
        </w:sectPr>
      </w:pPr>
      <w:r>
        <w:rPr>
          <w:rFonts w:hint="eastAsia" w:ascii="黑体" w:hAnsi="黑体" w:eastAsia="黑体"/>
          <w:sz w:val="28"/>
          <w:szCs w:val="28"/>
          <w:lang w:val="en-US" w:eastAsia="zh-CN"/>
        </w:rPr>
        <w:t xml:space="preserve"> </w:t>
      </w:r>
    </w:p>
    <w:p w14:paraId="6145E5CD">
      <w:pPr>
        <w:spacing w:before="221" w:line="221" w:lineRule="auto"/>
        <w:jc w:val="center"/>
        <w:rPr>
          <w:rFonts w:hint="eastAsia" w:ascii="仿宋" w:hAnsi="仿宋" w:eastAsia="仿宋" w:cs="仿宋"/>
          <w:b/>
          <w:bCs/>
          <w:sz w:val="28"/>
          <w:szCs w:val="28"/>
        </w:rPr>
      </w:pPr>
      <w:r>
        <w:rPr>
          <w:rFonts w:hint="eastAsia" w:ascii="宋体" w:hAnsi="宋体" w:eastAsia="宋体" w:cs="宋体"/>
          <w:b/>
          <w:bCs w:val="0"/>
          <w:color w:val="000000"/>
          <w:spacing w:val="0"/>
          <w:kern w:val="0"/>
          <w:sz w:val="36"/>
          <w:szCs w:val="36"/>
          <w:lang w:bidi="ar"/>
        </w:rPr>
        <w:t>湖南省政府采购供应商资格承诺函</w:t>
      </w:r>
    </w:p>
    <w:p w14:paraId="20B0F8F4">
      <w:pPr>
        <w:spacing w:line="257" w:lineRule="auto"/>
        <w:rPr>
          <w:rFonts w:hint="eastAsia" w:ascii="仿宋" w:hAnsi="仿宋" w:eastAsia="仿宋" w:cs="仿宋"/>
          <w:szCs w:val="21"/>
        </w:rPr>
      </w:pPr>
    </w:p>
    <w:p w14:paraId="333B0300">
      <w:pPr>
        <w:adjustRightInd w:val="0"/>
        <w:snapToGrid w:val="0"/>
        <w:spacing w:line="360" w:lineRule="auto"/>
        <w:ind w:firstLine="420" w:firstLineChars="200"/>
        <w:rPr>
          <w:rFonts w:hint="eastAsia" w:ascii="宋体" w:hAnsi="宋体" w:eastAsia="宋体" w:cs="宋体"/>
          <w:szCs w:val="21"/>
        </w:rPr>
      </w:pPr>
    </w:p>
    <w:p w14:paraId="40234D7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本公司独立承担民事责任、具有良好的商业信誉和健全的财务会计制度、依法缴纳税收和社会保障资金,在前三年的经营活动中无重大违法记录,未列入严重失信行为名单,符合政 府采购供应商的基本资格要求。</w:t>
      </w:r>
    </w:p>
    <w:p w14:paraId="6B4B21A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按照《政府采购促进中小企业发展管理办法》(财库〔2020〕46号),本公司企业规模为:</w:t>
      </w:r>
    </w:p>
    <w:p w14:paraId="272B809B">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 xml:space="preserve"> </w:t>
      </w:r>
      <w:r>
        <w:rPr>
          <w:rFonts w:hint="eastAsia" w:ascii="宋体" w:hAnsi="宋体" w:eastAsia="宋体" w:cs="宋体"/>
          <w:b/>
          <w:bCs/>
          <w:szCs w:val="21"/>
        </w:rPr>
        <w:t xml:space="preserve">大型□ </w:t>
      </w:r>
      <w:r>
        <w:rPr>
          <w:rFonts w:hint="eastAsia" w:ascii="宋体" w:hAnsi="宋体" w:eastAsia="宋体" w:cs="宋体"/>
          <w:b/>
          <w:bCs/>
          <w:szCs w:val="21"/>
          <w:lang w:val="en-US" w:eastAsia="zh-CN"/>
        </w:rPr>
        <w:t xml:space="preserve">     </w:t>
      </w:r>
      <w:r>
        <w:rPr>
          <w:rFonts w:hint="eastAsia" w:ascii="宋体" w:hAnsi="宋体" w:eastAsia="宋体" w:cs="宋体"/>
          <w:b/>
          <w:bCs/>
          <w:szCs w:val="21"/>
        </w:rPr>
        <w:t xml:space="preserve">中型□ </w:t>
      </w:r>
      <w:r>
        <w:rPr>
          <w:rFonts w:hint="eastAsia" w:ascii="宋体" w:hAnsi="宋体" w:eastAsia="宋体" w:cs="宋体"/>
          <w:b/>
          <w:bCs/>
          <w:szCs w:val="21"/>
          <w:lang w:val="en-US" w:eastAsia="zh-CN"/>
        </w:rPr>
        <w:t xml:space="preserve">    </w:t>
      </w:r>
      <w:r>
        <w:rPr>
          <w:rFonts w:hint="eastAsia" w:ascii="宋体" w:hAnsi="宋体" w:eastAsia="宋体" w:cs="宋体"/>
          <w:b/>
          <w:bCs/>
          <w:szCs w:val="21"/>
        </w:rPr>
        <w:t xml:space="preserve">小型□ </w:t>
      </w:r>
      <w:r>
        <w:rPr>
          <w:rFonts w:hint="eastAsia" w:ascii="宋体" w:hAnsi="宋体" w:eastAsia="宋体" w:cs="宋体"/>
          <w:b/>
          <w:bCs/>
          <w:szCs w:val="21"/>
          <w:lang w:val="en-US" w:eastAsia="zh-CN"/>
        </w:rPr>
        <w:t xml:space="preserve">    </w:t>
      </w:r>
      <w:r>
        <w:rPr>
          <w:rFonts w:hint="eastAsia" w:ascii="宋体" w:hAnsi="宋体" w:eastAsia="宋体" w:cs="宋体"/>
          <w:b/>
          <w:bCs/>
          <w:szCs w:val="21"/>
        </w:rPr>
        <w:t>微型</w:t>
      </w:r>
      <w:r>
        <w:rPr>
          <w:rFonts w:hint="eastAsia" w:ascii="宋体" w:hAnsi="宋体" w:eastAsia="宋体" w:cs="宋体"/>
          <w:b/>
          <w:bCs/>
          <w:szCs w:val="21"/>
          <w:lang w:eastAsia="zh-CN"/>
        </w:rPr>
        <w:t>□；</w:t>
      </w:r>
    </w:p>
    <w:p w14:paraId="6C7DB8DE">
      <w:pPr>
        <w:adjustRightInd w:val="0"/>
        <w:snapToGrid w:val="0"/>
        <w:spacing w:line="360" w:lineRule="auto"/>
        <w:ind w:firstLine="420" w:firstLineChars="200"/>
        <w:rPr>
          <w:rFonts w:hint="eastAsia" w:ascii="宋体" w:hAnsi="宋体" w:eastAsia="宋体" w:cs="宋体"/>
          <w:szCs w:val="21"/>
        </w:rPr>
      </w:pPr>
    </w:p>
    <w:p w14:paraId="31490897">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□本公司自愿入驻湖南省政府采购电子卖场,遵守《湖南省政府采购电子卖场管理办法》(湘财购〔2019〕27号),如 违反承诺,同意金融机构将增信保证划缴国库</w:t>
      </w:r>
      <w:r>
        <w:rPr>
          <w:rFonts w:hint="eastAsia" w:ascii="宋体" w:hAnsi="宋体" w:eastAsia="宋体" w:cs="宋体"/>
          <w:b/>
          <w:bCs/>
          <w:szCs w:val="21"/>
        </w:rPr>
        <w:t>(非电子卖场采购活动项目不需勾选)</w:t>
      </w:r>
      <w:r>
        <w:rPr>
          <w:rFonts w:hint="eastAsia" w:ascii="宋体" w:hAnsi="宋体" w:eastAsia="宋体" w:cs="宋体"/>
          <w:szCs w:val="21"/>
          <w:lang w:eastAsia="zh-CN"/>
        </w:rPr>
        <w:t>。</w:t>
      </w:r>
    </w:p>
    <w:p w14:paraId="51DB18ED">
      <w:pPr>
        <w:spacing w:line="339" w:lineRule="auto"/>
        <w:rPr>
          <w:rFonts w:hint="eastAsia" w:ascii="宋体" w:hAnsi="宋体" w:eastAsia="宋体" w:cs="宋体"/>
          <w:sz w:val="21"/>
          <w:szCs w:val="21"/>
        </w:rPr>
      </w:pPr>
    </w:p>
    <w:p w14:paraId="5FA47145">
      <w:pPr>
        <w:spacing w:line="340" w:lineRule="auto"/>
        <w:rPr>
          <w:rFonts w:hint="eastAsia" w:ascii="宋体" w:hAnsi="宋体" w:eastAsia="宋体" w:cs="宋体"/>
          <w:szCs w:val="21"/>
        </w:rPr>
      </w:pPr>
    </w:p>
    <w:p w14:paraId="5FF72BEA">
      <w:pPr>
        <w:spacing w:before="221" w:line="223" w:lineRule="auto"/>
        <w:jc w:val="right"/>
        <w:rPr>
          <w:rFonts w:hint="eastAsia" w:ascii="宋体" w:hAnsi="宋体" w:eastAsia="宋体" w:cs="宋体"/>
          <w:szCs w:val="21"/>
        </w:rPr>
      </w:pPr>
      <w:r>
        <w:rPr>
          <w:rFonts w:hint="eastAsia" w:ascii="宋体" w:hAnsi="宋体" w:eastAsia="宋体" w:cs="宋体"/>
          <w:spacing w:val="17"/>
          <w:szCs w:val="21"/>
        </w:rPr>
        <w:t>公司(单位)名称(盖章)</w:t>
      </w:r>
    </w:p>
    <w:p w14:paraId="41DFF74F">
      <w:pPr>
        <w:spacing w:line="284" w:lineRule="auto"/>
        <w:rPr>
          <w:rFonts w:hint="eastAsia" w:ascii="宋体" w:hAnsi="宋体" w:eastAsia="宋体" w:cs="宋体"/>
          <w:szCs w:val="21"/>
        </w:rPr>
      </w:pPr>
    </w:p>
    <w:p w14:paraId="1A556A3B">
      <w:pPr>
        <w:spacing w:line="285" w:lineRule="auto"/>
        <w:jc w:val="righ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日</w:t>
      </w:r>
    </w:p>
    <w:p w14:paraId="06B32518">
      <w:pPr>
        <w:spacing w:line="285" w:lineRule="auto"/>
        <w:rPr>
          <w:rFonts w:hint="eastAsia" w:ascii="宋体" w:hAnsi="宋体" w:eastAsia="宋体" w:cs="宋体"/>
          <w:szCs w:val="21"/>
        </w:rPr>
      </w:pPr>
    </w:p>
    <w:p w14:paraId="1B65ED5C">
      <w:pPr>
        <w:adjustRightInd w:val="0"/>
        <w:snapToGrid w:val="0"/>
        <w:spacing w:line="360" w:lineRule="auto"/>
        <w:ind w:firstLine="420" w:firstLineChars="200"/>
        <w:rPr>
          <w:rFonts w:hint="eastAsia" w:ascii="宋体" w:hAnsi="宋体" w:eastAsia="宋体" w:cs="宋体"/>
          <w:szCs w:val="21"/>
        </w:rPr>
      </w:pPr>
    </w:p>
    <w:p w14:paraId="7AB9E751">
      <w:pPr>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机构代码：</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注册登记机构：</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有效期：</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28C3375">
      <w:pPr>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注册资本：</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地 址：</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经济行业：</w:t>
      </w:r>
      <w:r>
        <w:rPr>
          <w:rFonts w:hint="eastAsia" w:ascii="宋体" w:hAnsi="宋体" w:eastAsia="宋体" w:cs="宋体"/>
          <w:szCs w:val="21"/>
          <w:u w:val="single"/>
        </w:rPr>
        <w:t xml:space="preserve">         </w:t>
      </w:r>
      <w:r>
        <w:rPr>
          <w:rFonts w:hint="eastAsia" w:ascii="宋体" w:hAnsi="宋体" w:eastAsia="宋体" w:cs="宋体"/>
          <w:szCs w:val="21"/>
        </w:rPr>
        <w:t xml:space="preserve"> 经济性质：</w:t>
      </w:r>
      <w:r>
        <w:rPr>
          <w:rFonts w:hint="eastAsia" w:ascii="宋体" w:hAnsi="宋体" w:eastAsia="宋体" w:cs="宋体"/>
          <w:szCs w:val="21"/>
          <w:u w:val="single"/>
        </w:rPr>
        <w:t xml:space="preserve">        </w:t>
      </w:r>
    </w:p>
    <w:p w14:paraId="433E7F74">
      <w:pPr>
        <w:adjustRightInd w:val="0"/>
        <w:snapToGrid w:val="0"/>
        <w:spacing w:line="360" w:lineRule="auto"/>
        <w:ind w:firstLine="420" w:firstLineChars="200"/>
        <w:rPr>
          <w:rFonts w:hint="eastAsia" w:ascii="宋体" w:hAnsi="宋体" w:eastAsia="宋体" w:cs="宋体"/>
          <w:szCs w:val="21"/>
        </w:rPr>
      </w:pPr>
    </w:p>
    <w:p w14:paraId="273AE66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法定代表人(负责人)姓名(签字)：</w:t>
      </w:r>
    </w:p>
    <w:p w14:paraId="4780E84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身份证号：</w:t>
      </w:r>
    </w:p>
    <w:p w14:paraId="4FAC109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手机号:</w:t>
      </w:r>
    </w:p>
    <w:p w14:paraId="42971393">
      <w:pPr>
        <w:adjustRightInd w:val="0"/>
        <w:snapToGrid w:val="0"/>
        <w:spacing w:line="360" w:lineRule="auto"/>
        <w:ind w:firstLine="420" w:firstLineChars="200"/>
        <w:rPr>
          <w:rFonts w:hint="eastAsia" w:ascii="宋体" w:hAnsi="宋体" w:eastAsia="宋体" w:cs="宋体"/>
          <w:szCs w:val="21"/>
        </w:rPr>
      </w:pPr>
    </w:p>
    <w:p w14:paraId="1711F77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授权代表人姓名(签字)：</w:t>
      </w:r>
    </w:p>
    <w:p w14:paraId="55E35FB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身份证号：</w:t>
      </w:r>
    </w:p>
    <w:p w14:paraId="585CEFC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手机号:</w:t>
      </w:r>
    </w:p>
    <w:p w14:paraId="312ADFEE">
      <w:pPr>
        <w:pStyle w:val="7"/>
        <w:sectPr>
          <w:pgSz w:w="11906" w:h="16838"/>
          <w:pgMar w:top="1417" w:right="1247" w:bottom="1134" w:left="1304" w:header="851" w:footer="992" w:gutter="0"/>
          <w:cols w:space="0" w:num="1"/>
          <w:rtlGutter w:val="0"/>
          <w:docGrid w:type="lines" w:linePitch="312" w:charSpace="0"/>
        </w:sectPr>
      </w:pPr>
    </w:p>
    <w:p w14:paraId="08DC06CD">
      <w:pPr>
        <w:widowControl/>
        <w:adjustRightInd w:val="0"/>
        <w:snapToGrid w:val="0"/>
        <w:spacing w:line="360" w:lineRule="auto"/>
        <w:jc w:val="center"/>
        <w:rPr>
          <w:rFonts w:hint="eastAsia" w:ascii="宋体" w:hAnsi="宋体" w:cs="宋体"/>
          <w:b/>
          <w:bCs/>
          <w:color w:val="auto"/>
          <w:spacing w:val="6"/>
          <w:kern w:val="0"/>
          <w:sz w:val="28"/>
          <w:szCs w:val="28"/>
        </w:rPr>
      </w:pPr>
      <w:r>
        <w:rPr>
          <w:rFonts w:hint="eastAsia" w:ascii="宋体" w:hAnsi="宋体" w:cs="宋体"/>
          <w:b/>
          <w:bCs/>
          <w:color w:val="auto"/>
          <w:spacing w:val="6"/>
          <w:kern w:val="0"/>
          <w:sz w:val="28"/>
          <w:szCs w:val="28"/>
        </w:rPr>
        <w:t>中小企业声明函</w:t>
      </w:r>
    </w:p>
    <w:p w14:paraId="1D1C61CE">
      <w:pPr>
        <w:widowControl/>
        <w:adjustRightInd w:val="0"/>
        <w:snapToGrid w:val="0"/>
        <w:spacing w:line="360" w:lineRule="auto"/>
        <w:jc w:val="center"/>
        <w:rPr>
          <w:rFonts w:hint="eastAsia" w:ascii="宋体" w:hAnsi="宋体" w:cs="宋体"/>
          <w:color w:val="auto"/>
          <w:kern w:val="0"/>
          <w:szCs w:val="21"/>
          <w:lang w:bidi="ar"/>
        </w:rPr>
      </w:pPr>
      <w:r>
        <w:rPr>
          <w:rFonts w:hint="eastAsia" w:ascii="宋体" w:hAnsi="宋体" w:cs="宋体"/>
          <w:b/>
          <w:color w:val="auto"/>
          <w:spacing w:val="6"/>
          <w:kern w:val="0"/>
          <w:szCs w:val="21"/>
        </w:rPr>
        <w:t>(不满足以下条件的无需填写)</w:t>
      </w:r>
    </w:p>
    <w:p w14:paraId="671CD374">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kern w:val="0"/>
          <w:szCs w:val="21"/>
          <w:lang w:bidi="ar"/>
        </w:rPr>
        <w:t>本公司（联合体）郑重声明，根据《政府采购促进中小企业发展管理办法》（财库﹝2020﹞46 号）的规定，本公司（联合体）参加</w:t>
      </w:r>
      <w:r>
        <w:rPr>
          <w:rFonts w:hint="eastAsia" w:ascii="宋体" w:hAnsi="宋体" w:cs="宋体"/>
          <w:color w:val="auto"/>
          <w:kern w:val="0"/>
          <w:szCs w:val="21"/>
          <w:u w:val="single"/>
          <w:lang w:bidi="ar"/>
        </w:rPr>
        <w:t>（单位名称）</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（项目名称）</w:t>
      </w:r>
      <w:r>
        <w:rPr>
          <w:rFonts w:hint="eastAsia" w:ascii="宋体" w:hAnsi="宋体" w:cs="宋体"/>
          <w:color w:val="auto"/>
          <w:kern w:val="0"/>
          <w:szCs w:val="21"/>
          <w:lang w:bidi="ar"/>
        </w:rPr>
        <w:t xml:space="preserve">采购活动，提供的货物全部由符合政策要求的中小企业制造。相关企业（含联合体中的中小企业、签订分包意向协议的中小企业）的具体情况如下： </w:t>
      </w:r>
    </w:p>
    <w:p w14:paraId="48AAF061">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kern w:val="0"/>
          <w:szCs w:val="21"/>
          <w:lang w:bidi="ar"/>
        </w:rPr>
        <w:t xml:space="preserve">1. </w:t>
      </w:r>
      <w:r>
        <w:rPr>
          <w:rFonts w:hint="eastAsia" w:ascii="宋体" w:hAnsi="宋体" w:cs="宋体"/>
          <w:color w:val="auto"/>
          <w:kern w:val="0"/>
          <w:szCs w:val="21"/>
          <w:u w:val="single"/>
          <w:lang w:bidi="ar"/>
        </w:rPr>
        <w:t>（标的名称）</w:t>
      </w:r>
      <w:r>
        <w:rPr>
          <w:rFonts w:hint="eastAsia" w:ascii="宋体" w:hAnsi="宋体" w:cs="宋体"/>
          <w:color w:val="auto"/>
          <w:kern w:val="0"/>
          <w:szCs w:val="21"/>
          <w:lang w:bidi="ar"/>
        </w:rPr>
        <w:t>，属于</w:t>
      </w:r>
      <w:r>
        <w:rPr>
          <w:rFonts w:hint="eastAsia" w:ascii="宋体" w:hAnsi="宋体" w:cs="宋体"/>
          <w:color w:val="auto"/>
          <w:kern w:val="0"/>
          <w:szCs w:val="21"/>
          <w:u w:val="single"/>
          <w:lang w:val="en-US" w:eastAsia="zh-CN" w:bidi="ar"/>
        </w:rPr>
        <w:t xml:space="preserve">  </w:t>
      </w:r>
      <w:r>
        <w:rPr>
          <w:rFonts w:hint="eastAsia" w:ascii="宋体" w:hAnsi="宋体" w:cs="宋体"/>
          <w:color w:val="auto"/>
          <w:kern w:val="0"/>
          <w:szCs w:val="21"/>
          <w:u w:val="single"/>
          <w:lang w:bidi="ar"/>
        </w:rPr>
        <w:t>（</w:t>
      </w:r>
      <w:r>
        <w:rPr>
          <w:rFonts w:hint="eastAsia" w:ascii="宋体" w:hAnsi="宋体" w:cs="宋体"/>
          <w:color w:val="auto"/>
          <w:szCs w:val="21"/>
          <w:u w:val="single"/>
          <w:lang w:eastAsia="zh-CN"/>
        </w:rPr>
        <w:t>采购文件中明确的所属行业</w:t>
      </w:r>
      <w:r>
        <w:rPr>
          <w:rFonts w:hint="eastAsia" w:ascii="宋体" w:hAnsi="宋体" w:cs="宋体"/>
          <w:color w:val="auto"/>
          <w:kern w:val="0"/>
          <w:szCs w:val="21"/>
          <w:u w:val="single"/>
          <w:lang w:bidi="ar"/>
        </w:rPr>
        <w:t>）</w:t>
      </w:r>
      <w:r>
        <w:rPr>
          <w:rFonts w:hint="eastAsia" w:ascii="宋体" w:hAnsi="宋体" w:cs="宋体"/>
          <w:color w:val="auto"/>
          <w:kern w:val="0"/>
          <w:szCs w:val="21"/>
          <w:u w:val="single"/>
          <w:lang w:val="en-US" w:eastAsia="zh-CN" w:bidi="ar"/>
        </w:rPr>
        <w:t xml:space="preserve"> </w:t>
      </w:r>
      <w:r>
        <w:rPr>
          <w:rFonts w:hint="eastAsia" w:ascii="宋体" w:hAnsi="宋体" w:cs="宋体"/>
          <w:color w:val="auto"/>
          <w:kern w:val="0"/>
          <w:szCs w:val="21"/>
          <w:lang w:bidi="ar"/>
        </w:rPr>
        <w:t>行业；制造商为</w:t>
      </w:r>
      <w:r>
        <w:rPr>
          <w:rFonts w:hint="eastAsia" w:ascii="宋体" w:hAnsi="宋体" w:cs="宋体"/>
          <w:color w:val="auto"/>
          <w:kern w:val="0"/>
          <w:szCs w:val="21"/>
          <w:u w:val="single"/>
          <w:lang w:bidi="ar"/>
        </w:rPr>
        <w:t>（企业名称）</w:t>
      </w:r>
      <w:r>
        <w:rPr>
          <w:rFonts w:hint="eastAsia" w:ascii="宋体" w:hAnsi="宋体" w:cs="宋体"/>
          <w:color w:val="auto"/>
          <w:kern w:val="0"/>
          <w:szCs w:val="21"/>
          <w:lang w:bidi="ar"/>
        </w:rPr>
        <w:t>，从业人员</w:t>
      </w:r>
      <w:r>
        <w:rPr>
          <w:rFonts w:hint="eastAsia" w:ascii="宋体" w:hAnsi="宋体" w:cs="宋体"/>
          <w:color w:val="auto"/>
          <w:kern w:val="0"/>
          <w:szCs w:val="21"/>
          <w:u w:val="single"/>
          <w:lang w:bidi="ar"/>
        </w:rPr>
        <w:t xml:space="preserve">      </w:t>
      </w:r>
      <w:r>
        <w:rPr>
          <w:rFonts w:hint="eastAsia" w:ascii="宋体" w:hAnsi="宋体" w:cs="宋体"/>
          <w:color w:val="auto"/>
          <w:kern w:val="0"/>
          <w:szCs w:val="21"/>
          <w:lang w:bidi="ar"/>
        </w:rPr>
        <w:t>人，营业收入为</w:t>
      </w:r>
      <w:r>
        <w:rPr>
          <w:rFonts w:hint="eastAsia" w:ascii="宋体" w:hAnsi="宋体" w:cs="宋体"/>
          <w:color w:val="auto"/>
          <w:kern w:val="0"/>
          <w:szCs w:val="21"/>
          <w:u w:val="single"/>
          <w:lang w:bidi="ar"/>
        </w:rPr>
        <w:t xml:space="preserve">       </w:t>
      </w:r>
      <w:r>
        <w:rPr>
          <w:rFonts w:hint="eastAsia" w:ascii="宋体" w:hAnsi="宋体" w:cs="宋体"/>
          <w:color w:val="auto"/>
          <w:kern w:val="0"/>
          <w:szCs w:val="21"/>
          <w:lang w:bidi="ar"/>
        </w:rPr>
        <w:t>万元，资产总额为</w:t>
      </w:r>
      <w:r>
        <w:rPr>
          <w:rFonts w:hint="eastAsia" w:ascii="宋体" w:hAnsi="宋体" w:cs="宋体"/>
          <w:color w:val="auto"/>
          <w:kern w:val="0"/>
          <w:szCs w:val="21"/>
          <w:u w:val="single"/>
          <w:lang w:bidi="ar"/>
        </w:rPr>
        <w:t xml:space="preserve">       </w:t>
      </w:r>
      <w:r>
        <w:rPr>
          <w:rFonts w:hint="eastAsia" w:ascii="宋体" w:hAnsi="宋体" w:cs="宋体"/>
          <w:color w:val="auto"/>
          <w:kern w:val="0"/>
          <w:szCs w:val="21"/>
          <w:lang w:bidi="ar"/>
        </w:rPr>
        <w:t>万元，属于</w:t>
      </w:r>
      <w:r>
        <w:rPr>
          <w:rFonts w:hint="eastAsia" w:ascii="宋体" w:hAnsi="宋体" w:cs="宋体"/>
          <w:color w:val="auto"/>
          <w:kern w:val="0"/>
          <w:szCs w:val="21"/>
          <w:u w:val="single"/>
          <w:lang w:bidi="ar"/>
        </w:rPr>
        <w:t>（中型企业、小型企业、微型企业）</w:t>
      </w:r>
      <w:r>
        <w:rPr>
          <w:rFonts w:hint="eastAsia" w:ascii="宋体" w:hAnsi="宋体" w:cs="宋体"/>
          <w:color w:val="auto"/>
          <w:kern w:val="0"/>
          <w:szCs w:val="21"/>
          <w:lang w:bidi="ar"/>
        </w:rPr>
        <w:t xml:space="preserve">； </w:t>
      </w:r>
    </w:p>
    <w:p w14:paraId="0CF2818F">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kern w:val="0"/>
          <w:szCs w:val="21"/>
          <w:lang w:bidi="ar"/>
        </w:rPr>
        <w:t xml:space="preserve">2. </w:t>
      </w:r>
      <w:r>
        <w:rPr>
          <w:rFonts w:hint="eastAsia" w:ascii="宋体" w:hAnsi="宋体" w:cs="宋体"/>
          <w:color w:val="auto"/>
          <w:kern w:val="0"/>
          <w:szCs w:val="21"/>
          <w:u w:val="single"/>
          <w:lang w:bidi="ar"/>
        </w:rPr>
        <w:t xml:space="preserve">（标的名称） </w:t>
      </w:r>
      <w:r>
        <w:rPr>
          <w:rFonts w:hint="eastAsia" w:ascii="宋体" w:hAnsi="宋体" w:cs="宋体"/>
          <w:color w:val="auto"/>
          <w:kern w:val="0"/>
          <w:szCs w:val="21"/>
          <w:lang w:bidi="ar"/>
        </w:rPr>
        <w:t>，属于</w:t>
      </w:r>
      <w:r>
        <w:rPr>
          <w:rFonts w:hint="eastAsia" w:ascii="宋体" w:hAnsi="宋体" w:cs="宋体"/>
          <w:color w:val="auto"/>
          <w:kern w:val="0"/>
          <w:szCs w:val="21"/>
          <w:u w:val="single"/>
          <w:lang w:val="en-US" w:eastAsia="zh-CN" w:bidi="ar"/>
        </w:rPr>
        <w:t xml:space="preserve"> </w:t>
      </w:r>
      <w:r>
        <w:rPr>
          <w:rFonts w:hint="eastAsia" w:ascii="宋体" w:hAnsi="宋体" w:cs="宋体"/>
          <w:color w:val="auto"/>
          <w:kern w:val="0"/>
          <w:szCs w:val="21"/>
          <w:u w:val="single"/>
          <w:lang w:bidi="ar"/>
        </w:rPr>
        <w:t>（</w:t>
      </w:r>
      <w:r>
        <w:rPr>
          <w:rFonts w:hint="eastAsia" w:ascii="宋体" w:hAnsi="宋体" w:cs="宋体"/>
          <w:color w:val="auto"/>
          <w:szCs w:val="21"/>
          <w:u w:val="single"/>
          <w:lang w:eastAsia="zh-CN"/>
        </w:rPr>
        <w:t>采购文件中明确的所属行业</w:t>
      </w:r>
      <w:bookmarkStart w:id="0" w:name="_GoBack"/>
      <w:bookmarkEnd w:id="0"/>
      <w:r>
        <w:rPr>
          <w:rFonts w:hint="eastAsia" w:ascii="宋体" w:hAnsi="宋体" w:cs="宋体"/>
          <w:color w:val="auto"/>
          <w:kern w:val="0"/>
          <w:szCs w:val="21"/>
          <w:u w:val="single"/>
          <w:lang w:bidi="ar"/>
        </w:rPr>
        <w:t>）</w:t>
      </w:r>
      <w:r>
        <w:rPr>
          <w:rFonts w:hint="eastAsia" w:ascii="宋体" w:hAnsi="宋体" w:cs="宋体"/>
          <w:color w:val="auto"/>
          <w:kern w:val="0"/>
          <w:szCs w:val="21"/>
          <w:u w:val="single"/>
          <w:lang w:val="en-US" w:eastAsia="zh-CN" w:bidi="ar"/>
        </w:rPr>
        <w:t xml:space="preserve"> </w:t>
      </w:r>
      <w:r>
        <w:rPr>
          <w:rFonts w:hint="eastAsia" w:ascii="宋体" w:hAnsi="宋体" w:cs="宋体"/>
          <w:color w:val="auto"/>
          <w:kern w:val="0"/>
          <w:szCs w:val="21"/>
          <w:lang w:bidi="ar"/>
        </w:rPr>
        <w:t>行业；制造商为</w:t>
      </w:r>
      <w:r>
        <w:rPr>
          <w:rFonts w:hint="eastAsia" w:ascii="宋体" w:hAnsi="宋体" w:cs="宋体"/>
          <w:color w:val="auto"/>
          <w:kern w:val="0"/>
          <w:szCs w:val="21"/>
          <w:u w:val="single"/>
          <w:lang w:bidi="ar"/>
        </w:rPr>
        <w:t>（企业名称）</w:t>
      </w:r>
      <w:r>
        <w:rPr>
          <w:rFonts w:hint="eastAsia" w:ascii="宋体" w:hAnsi="宋体" w:cs="宋体"/>
          <w:color w:val="auto"/>
          <w:kern w:val="0"/>
          <w:szCs w:val="21"/>
          <w:lang w:bidi="ar"/>
        </w:rPr>
        <w:t>，从业人员</w:t>
      </w:r>
      <w:r>
        <w:rPr>
          <w:rFonts w:hint="eastAsia" w:ascii="宋体" w:hAnsi="宋体" w:cs="宋体"/>
          <w:color w:val="auto"/>
          <w:kern w:val="0"/>
          <w:szCs w:val="21"/>
          <w:u w:val="single"/>
          <w:lang w:bidi="ar"/>
        </w:rPr>
        <w:t xml:space="preserve">      </w:t>
      </w:r>
      <w:r>
        <w:rPr>
          <w:rFonts w:hint="eastAsia" w:ascii="宋体" w:hAnsi="宋体" w:cs="宋体"/>
          <w:color w:val="auto"/>
          <w:kern w:val="0"/>
          <w:szCs w:val="21"/>
          <w:lang w:bidi="ar"/>
        </w:rPr>
        <w:t>人，营业收入为</w:t>
      </w:r>
      <w:r>
        <w:rPr>
          <w:rFonts w:hint="eastAsia" w:ascii="宋体" w:hAnsi="宋体" w:cs="宋体"/>
          <w:color w:val="auto"/>
          <w:kern w:val="0"/>
          <w:szCs w:val="21"/>
          <w:u w:val="single"/>
          <w:lang w:bidi="ar"/>
        </w:rPr>
        <w:t xml:space="preserve">       </w:t>
      </w:r>
      <w:r>
        <w:rPr>
          <w:rFonts w:hint="eastAsia" w:ascii="宋体" w:hAnsi="宋体" w:cs="宋体"/>
          <w:color w:val="auto"/>
          <w:kern w:val="0"/>
          <w:szCs w:val="21"/>
          <w:lang w:bidi="ar"/>
        </w:rPr>
        <w:t>万元，资产总额为</w:t>
      </w:r>
      <w:r>
        <w:rPr>
          <w:rFonts w:hint="eastAsia" w:ascii="宋体" w:hAnsi="宋体" w:cs="宋体"/>
          <w:color w:val="auto"/>
          <w:kern w:val="0"/>
          <w:szCs w:val="21"/>
          <w:u w:val="single"/>
          <w:lang w:bidi="ar"/>
        </w:rPr>
        <w:t xml:space="preserve">       </w:t>
      </w:r>
      <w:r>
        <w:rPr>
          <w:rFonts w:hint="eastAsia" w:ascii="宋体" w:hAnsi="宋体" w:cs="宋体"/>
          <w:color w:val="auto"/>
          <w:kern w:val="0"/>
          <w:szCs w:val="21"/>
          <w:lang w:bidi="ar"/>
        </w:rPr>
        <w:t>万元，属于</w:t>
      </w:r>
      <w:r>
        <w:rPr>
          <w:rFonts w:hint="eastAsia" w:ascii="宋体" w:hAnsi="宋体" w:cs="宋体"/>
          <w:color w:val="auto"/>
          <w:kern w:val="0"/>
          <w:szCs w:val="21"/>
          <w:u w:val="single"/>
          <w:lang w:bidi="ar"/>
        </w:rPr>
        <w:t>（中型企业、小型企业、微型企业）</w:t>
      </w:r>
      <w:r>
        <w:rPr>
          <w:rFonts w:hint="eastAsia" w:ascii="宋体" w:hAnsi="宋体" w:cs="宋体"/>
          <w:color w:val="auto"/>
          <w:kern w:val="0"/>
          <w:szCs w:val="21"/>
          <w:lang w:bidi="ar"/>
        </w:rPr>
        <w:t xml:space="preserve">；  </w:t>
      </w:r>
    </w:p>
    <w:p w14:paraId="08BC3AE9">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kern w:val="0"/>
          <w:szCs w:val="21"/>
          <w:lang w:bidi="ar"/>
        </w:rPr>
        <w:t>……</w:t>
      </w:r>
    </w:p>
    <w:p w14:paraId="68675DD0">
      <w:pPr>
        <w:widowControl/>
        <w:spacing w:line="360" w:lineRule="auto"/>
        <w:ind w:firstLine="420" w:firstLineChars="200"/>
        <w:jc w:val="left"/>
        <w:rPr>
          <w:rFonts w:hint="eastAsia" w:ascii="宋体" w:hAnsi="宋体" w:cs="宋体"/>
          <w:color w:val="auto"/>
          <w:szCs w:val="21"/>
        </w:rPr>
      </w:pPr>
      <w:r>
        <w:rPr>
          <w:rFonts w:hint="eastAsia" w:ascii="宋体" w:hAnsi="宋体" w:cs="宋体"/>
          <w:color w:val="auto"/>
          <w:kern w:val="0"/>
          <w:szCs w:val="21"/>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47CC643C">
      <w:pPr>
        <w:widowControl/>
        <w:spacing w:line="360" w:lineRule="auto"/>
        <w:ind w:firstLine="420" w:firstLineChars="200"/>
        <w:jc w:val="left"/>
        <w:rPr>
          <w:rFonts w:hint="eastAsia" w:ascii="宋体" w:hAnsi="宋体" w:cs="宋体"/>
          <w:color w:val="auto"/>
          <w:kern w:val="0"/>
          <w:szCs w:val="21"/>
          <w:lang w:bidi="ar"/>
        </w:rPr>
      </w:pPr>
    </w:p>
    <w:p w14:paraId="00873706">
      <w:pPr>
        <w:widowControl/>
        <w:spacing w:line="360" w:lineRule="auto"/>
        <w:ind w:firstLine="5040" w:firstLineChars="2400"/>
        <w:jc w:val="left"/>
        <w:rPr>
          <w:rFonts w:hint="eastAsia" w:ascii="宋体" w:hAnsi="宋体" w:cs="宋体"/>
          <w:color w:val="auto"/>
          <w:szCs w:val="21"/>
        </w:rPr>
      </w:pPr>
      <w:r>
        <w:rPr>
          <w:rFonts w:hint="eastAsia" w:ascii="宋体" w:hAnsi="宋体" w:cs="宋体"/>
          <w:color w:val="auto"/>
          <w:kern w:val="0"/>
          <w:szCs w:val="21"/>
          <w:lang w:bidi="ar"/>
        </w:rPr>
        <w:t>企业名称（</w:t>
      </w:r>
      <w:r>
        <w:rPr>
          <w:rFonts w:hint="eastAsia" w:ascii="宋体" w:hAnsi="宋体" w:eastAsia="宋体" w:cs="宋体"/>
          <w:i w:val="0"/>
          <w:iCs w:val="0"/>
          <w:color w:val="000000"/>
          <w:kern w:val="0"/>
          <w:sz w:val="21"/>
          <w:szCs w:val="21"/>
          <w:highlight w:val="none"/>
          <w:lang w:val="en-US" w:eastAsia="zh-CN" w:bidi="ar"/>
        </w:rPr>
        <w:t>盖章</w:t>
      </w:r>
      <w:r>
        <w:rPr>
          <w:rFonts w:hint="eastAsia" w:ascii="宋体" w:hAnsi="宋体" w:cs="宋体"/>
          <w:color w:val="auto"/>
          <w:kern w:val="0"/>
          <w:szCs w:val="21"/>
          <w:lang w:bidi="ar"/>
        </w:rPr>
        <w:t xml:space="preserve">）： </w:t>
      </w:r>
    </w:p>
    <w:p w14:paraId="25870196">
      <w:pPr>
        <w:widowControl/>
        <w:spacing w:line="360" w:lineRule="auto"/>
        <w:ind w:firstLine="5250" w:firstLineChars="2500"/>
        <w:jc w:val="left"/>
        <w:rPr>
          <w:rFonts w:hint="eastAsia" w:ascii="宋体" w:hAnsi="宋体" w:cs="宋体"/>
          <w:color w:val="auto"/>
          <w:szCs w:val="21"/>
        </w:rPr>
      </w:pPr>
      <w:r>
        <w:rPr>
          <w:rFonts w:hint="eastAsia" w:ascii="宋体" w:hAnsi="宋体" w:cs="宋体"/>
          <w:color w:val="auto"/>
          <w:kern w:val="0"/>
          <w:szCs w:val="21"/>
          <w:lang w:bidi="ar"/>
        </w:rPr>
        <w:t xml:space="preserve">日 期： </w:t>
      </w:r>
    </w:p>
    <w:p w14:paraId="74C0FA3B">
      <w:pPr>
        <w:widowControl/>
        <w:ind w:firstLine="360" w:firstLineChars="200"/>
        <w:jc w:val="left"/>
        <w:rPr>
          <w:rFonts w:hint="eastAsia" w:ascii="宋体" w:hAnsi="宋体" w:cs="宋体"/>
          <w:color w:val="auto"/>
          <w:kern w:val="0"/>
          <w:sz w:val="18"/>
          <w:szCs w:val="18"/>
          <w:lang w:bidi="ar"/>
        </w:rPr>
      </w:pPr>
    </w:p>
    <w:p w14:paraId="76F6C751">
      <w:pPr>
        <w:widowControl/>
        <w:ind w:firstLine="360" w:firstLineChars="200"/>
        <w:jc w:val="left"/>
        <w:rPr>
          <w:rFonts w:hint="eastAsia" w:ascii="宋体" w:hAnsi="宋体" w:cs="宋体"/>
          <w:color w:val="auto"/>
          <w:kern w:val="0"/>
          <w:sz w:val="18"/>
          <w:szCs w:val="18"/>
          <w:lang w:bidi="ar"/>
        </w:rPr>
      </w:pPr>
    </w:p>
    <w:p w14:paraId="1EED9D50">
      <w:pPr>
        <w:widowControl/>
        <w:ind w:firstLine="360" w:firstLineChars="200"/>
        <w:jc w:val="left"/>
        <w:rPr>
          <w:rFonts w:hint="eastAsia" w:ascii="宋体" w:hAnsi="宋体" w:cs="宋体"/>
          <w:color w:val="auto"/>
          <w:kern w:val="0"/>
          <w:sz w:val="18"/>
          <w:szCs w:val="18"/>
          <w:lang w:bidi="ar"/>
        </w:rPr>
      </w:pPr>
    </w:p>
    <w:p w14:paraId="14967EBE">
      <w:pPr>
        <w:widowControl/>
        <w:ind w:firstLine="360" w:firstLineChars="200"/>
        <w:jc w:val="left"/>
        <w:rPr>
          <w:rFonts w:hint="eastAsia" w:ascii="宋体" w:hAnsi="宋体" w:cs="宋体"/>
          <w:color w:val="auto"/>
        </w:rPr>
      </w:pPr>
      <w:r>
        <w:rPr>
          <w:rFonts w:hint="eastAsia" w:ascii="宋体" w:hAnsi="宋体" w:cs="宋体"/>
          <w:color w:val="auto"/>
          <w:kern w:val="0"/>
          <w:sz w:val="18"/>
          <w:szCs w:val="18"/>
          <w:lang w:bidi="ar"/>
        </w:rPr>
        <w:t>注：从业人员、营业收入、资产总额填报上一年度数据，无上一年度数据的新成立企业可不填报。</w:t>
      </w:r>
    </w:p>
    <w:p w14:paraId="68729326">
      <w:pPr>
        <w:pStyle w:val="7"/>
        <w:numPr>
          <w:ilvl w:val="0"/>
          <w:numId w:val="0"/>
        </w:numPr>
        <w:jc w:val="center"/>
        <w:rPr>
          <w:rFonts w:hint="eastAsia" w:ascii="宋体" w:hAnsi="宋体" w:eastAsia="宋体" w:cs="宋体"/>
          <w:b/>
          <w:kern w:val="2"/>
          <w:sz w:val="32"/>
          <w:szCs w:val="32"/>
          <w:lang w:val="en-US" w:eastAsia="zh-CN" w:bidi="ar-SA"/>
        </w:rPr>
        <w:sectPr>
          <w:pgSz w:w="11906" w:h="16838"/>
          <w:pgMar w:top="1417" w:right="1247" w:bottom="1134" w:left="1304" w:header="851" w:footer="992" w:gutter="0"/>
          <w:cols w:space="0" w:num="1"/>
          <w:rtlGutter w:val="0"/>
          <w:docGrid w:type="lines" w:linePitch="312" w:charSpace="0"/>
        </w:sectPr>
      </w:pPr>
    </w:p>
    <w:p w14:paraId="4330CF84">
      <w:pPr>
        <w:pStyle w:val="7"/>
        <w:numPr>
          <w:ilvl w:val="0"/>
          <w:numId w:val="0"/>
        </w:numPr>
        <w:jc w:val="center"/>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符合特定资格条件证明材料复印件或者情况说明原件</w:t>
      </w:r>
    </w:p>
    <w:sectPr>
      <w:pgSz w:w="11906" w:h="16838"/>
      <w:pgMar w:top="1417" w:right="1247" w:bottom="1134"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mYWMzY2Q4YWM2ZDU4ZTQ0MWIwNDllZGI3MzNhMTEifQ=="/>
  </w:docVars>
  <w:rsids>
    <w:rsidRoot w:val="51611427"/>
    <w:rsid w:val="07377F62"/>
    <w:rsid w:val="0A9357F1"/>
    <w:rsid w:val="13EC77DC"/>
    <w:rsid w:val="188F680D"/>
    <w:rsid w:val="218D48F0"/>
    <w:rsid w:val="22D423C4"/>
    <w:rsid w:val="2DCB3D4A"/>
    <w:rsid w:val="339C774A"/>
    <w:rsid w:val="368C170D"/>
    <w:rsid w:val="3C6C3FF4"/>
    <w:rsid w:val="40410D4C"/>
    <w:rsid w:val="44D97CC8"/>
    <w:rsid w:val="45036EEF"/>
    <w:rsid w:val="46A773E9"/>
    <w:rsid w:val="482D1B49"/>
    <w:rsid w:val="4A96060B"/>
    <w:rsid w:val="4F3622DB"/>
    <w:rsid w:val="4F454EB6"/>
    <w:rsid w:val="51611427"/>
    <w:rsid w:val="67F312D0"/>
    <w:rsid w:val="78B25122"/>
    <w:rsid w:val="7C623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rPr>
      <w:rFonts w:ascii="Calibri" w:hAnsi="Calibri"/>
      <w:kern w:val="0"/>
      <w:sz w:val="20"/>
      <w:szCs w:val="20"/>
      <w:lang w:val="ru-RU" w:eastAsia="ru-RU"/>
    </w:rPr>
  </w:style>
  <w:style w:type="paragraph" w:styleId="3">
    <w:name w:val="Body Text Indent"/>
    <w:basedOn w:val="1"/>
    <w:next w:val="2"/>
    <w:qFormat/>
    <w:uiPriority w:val="0"/>
    <w:pPr>
      <w:spacing w:after="120"/>
      <w:ind w:left="420" w:leftChars="200"/>
    </w:pPr>
  </w:style>
  <w:style w:type="paragraph" w:styleId="4">
    <w:name w:val="Normal Indent"/>
    <w:basedOn w:val="1"/>
    <w:qFormat/>
    <w:uiPriority w:val="0"/>
    <w:pPr>
      <w:widowControl/>
      <w:ind w:firstLine="420"/>
      <w:jc w:val="left"/>
    </w:pPr>
    <w:rPr>
      <w:kern w:val="0"/>
      <w:sz w:val="20"/>
      <w:szCs w:val="20"/>
    </w:rPr>
  </w:style>
  <w:style w:type="paragraph" w:styleId="5">
    <w:name w:val="Body Text"/>
    <w:basedOn w:val="1"/>
    <w:next w:val="1"/>
    <w:qFormat/>
    <w:uiPriority w:val="0"/>
    <w:pPr>
      <w:spacing w:after="120"/>
    </w:pPr>
    <w:rPr>
      <w:lang w:val="zh-CN"/>
    </w:rPr>
  </w:style>
  <w:style w:type="paragraph" w:styleId="6">
    <w:name w:val="Body Text Indent 2"/>
    <w:basedOn w:val="1"/>
    <w:qFormat/>
    <w:uiPriority w:val="99"/>
    <w:pPr>
      <w:spacing w:after="120" w:line="480" w:lineRule="auto"/>
      <w:ind w:left="420" w:leftChars="200"/>
    </w:pPr>
  </w:style>
  <w:style w:type="paragraph" w:styleId="7">
    <w:name w:val="Body Text 2"/>
    <w:basedOn w:val="1"/>
    <w:qFormat/>
    <w:uiPriority w:val="0"/>
    <w:pPr>
      <w:spacing w:after="120" w:line="480" w:lineRule="auto"/>
    </w:pPr>
    <w:rPr>
      <w:lang w:val="zh-CN" w:eastAsia="zh-CN"/>
    </w:rPr>
  </w:style>
  <w:style w:type="paragraph" w:styleId="8">
    <w:name w:val="Normal (Web)"/>
    <w:basedOn w:val="1"/>
    <w:unhideWhenUsed/>
    <w:qFormat/>
    <w:uiPriority w:val="99"/>
    <w:rPr>
      <w:sz w:val="24"/>
    </w:rPr>
  </w:style>
  <w:style w:type="paragraph" w:customStyle="1" w:styleId="11">
    <w:name w:val="正文文字"/>
    <w:basedOn w:val="1"/>
    <w:next w:val="1"/>
    <w:qFormat/>
    <w:uiPriority w:val="0"/>
    <w:pPr>
      <w:spacing w:after="120"/>
    </w:pPr>
  </w:style>
  <w:style w:type="paragraph" w:customStyle="1" w:styleId="12">
    <w:name w:val="列出段落1"/>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2605</Words>
  <Characters>2630</Characters>
  <Lines>0</Lines>
  <Paragraphs>0</Paragraphs>
  <TotalTime>0</TotalTime>
  <ScaleCrop>false</ScaleCrop>
  <LinksUpToDate>false</LinksUpToDate>
  <CharactersWithSpaces>3589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2022-05-31T01:32:00Z</dcterms:created>
  <dc:creator>MattChou</dc:creator>
  <cp:lastModifiedBy>Administrator</cp:lastModifiedBy>
  <dcterms:modified xsi:type="dcterms:W3CDTF">2026-05-12T06:35:14Z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734577866C554CF19C3D25DF4500D02F_13</vt:lpwstr>
  </property>
  <property fmtid="{D5CDD505-2E9C-101B-9397-08002B2CF9AE}" pid="4" name="KSOTemplateDocerSaveRecord">
    <vt:lpwstr>eyJoZGlkIjoiOGE3YWNlZjUyZGNhODgzMzBiYWFlNGMwMDVkZWVlNzYiLCJ1c2VySWQiOiIyOTQyMDUyNTgifQ==</vt:lpwstr>
  </property>
</Properties>
</file>