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FCB31B">
      <w:r>
        <w:drawing>
          <wp:inline distT="0" distB="0" distL="114300" distR="114300">
            <wp:extent cx="5272405" cy="7325360"/>
            <wp:effectExtent l="0" t="0" r="444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32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BF01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2026-09-30T04:11:59Z</dcterms:created>
  <dc:creator>Administrator</dc:creator>
  <cp:lastModifiedBy>小七</cp:lastModifiedBy>
  <dcterms:modified xsi:type="dcterms:W3CDTF">2026-09-30T04:12:05Z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eyJoZGlkIjoiYTI4ZjcyYTBkZTZiMDBlMzg1YTg2ZWUzZWQyOWU2MzkiLCJ1c2VySWQiOiIyNTMxODg1MTcifQ==</vt:lpwstr>
  </property>
  <property fmtid="{D5CDD505-2E9C-101B-9397-08002B2CF9AE}" pid="4" name="ICV">
    <vt:lpwstr>18242527A17946A4A353475E1AE525D2_12</vt:lpwstr>
  </property>
</Properties>
</file>