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312BCC">
      <w:pPr>
        <w:rPr>
          <w:rFonts w:hint="default" w:eastAsiaTheme="minorEastAsia"/>
          <w:b/>
          <w:bCs/>
          <w:sz w:val="24"/>
          <w:szCs w:val="32"/>
          <w:lang w:val="en-US" w:eastAsia="zh-CN"/>
        </w:rPr>
      </w:pPr>
      <w:r>
        <w:rPr>
          <w:rFonts w:hint="eastAsia"/>
          <w:b/>
          <w:bCs/>
          <w:sz w:val="24"/>
          <w:szCs w:val="32"/>
          <w:lang w:val="en-US" w:eastAsia="zh-CN"/>
        </w:rPr>
        <w:t>投标人提供商务评分因素里面的证明材料及其它认为需要提供的商务</w:t>
      </w:r>
      <w:bookmarkStart w:id="0" w:name="_GoBack"/>
      <w:bookmarkEnd w:id="0"/>
      <w:r>
        <w:rPr>
          <w:rFonts w:hint="eastAsia"/>
          <w:b/>
          <w:bCs/>
          <w:sz w:val="24"/>
          <w:szCs w:val="32"/>
          <w:lang w:val="en-US" w:eastAsia="zh-CN"/>
        </w:rPr>
        <w:t>证明文件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B3D65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2026-07-31T04:12:55Z</dcterms:created>
  <dc:creator>User</dc:creator>
  <cp:lastModifiedBy>AI~金兴</cp:lastModifiedBy>
  <dcterms:modified xsi:type="dcterms:W3CDTF">2026-07-31T04:14:41Z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eyJoZGlkIjoiZWM4MDE0NjQyM2I1MzhlNjM1Mzc3NDI3NTdkNGZmYmIiLCJ1c2VySWQiOiIxNzEwNzY4MDIzIn0=</vt:lpwstr>
  </property>
  <property fmtid="{D5CDD505-2E9C-101B-9397-08002B2CF9AE}" pid="4" name="ICV">
    <vt:lpwstr>5B067005A1574CF7858F22C0652E49ED_12</vt:lpwstr>
  </property>
</Properties>
</file>