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8C358">
      <w:r>
        <w:drawing>
          <wp:inline distT="0" distB="0" distL="114300" distR="114300">
            <wp:extent cx="7653020" cy="4938395"/>
            <wp:effectExtent l="0" t="0" r="1460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3020" cy="493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043420"/>
            <wp:effectExtent l="0" t="0" r="317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4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9610F"/>
    <w:rsid w:val="53434CF8"/>
    <w:rsid w:val="72B666A4"/>
    <w:rsid w:val="7E27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2026-07-24T06:49:21Z</dcterms:created>
  <dc:creator>Administrator</dc:creator>
  <cp:lastModifiedBy>鹿汲</cp:lastModifiedBy>
  <dcterms:modified xsi:type="dcterms:W3CDTF">2026-07-24T06:50:07Z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eyJoZGlkIjoiYjIyN2E5MzFkOGU3ZmIwZmUwMGJjZmIxNWNjN2E3ZjMiLCJ1c2VySWQiOiIzMDc4NDY0OTAifQ==</vt:lpwstr>
  </property>
  <property fmtid="{D5CDD505-2E9C-101B-9397-08002B2CF9AE}" pid="4" name="ICV">
    <vt:lpwstr>EA1BDA41AA254B7EA2C1AB365B1DC9EF_12</vt:lpwstr>
  </property>
</Properties>
</file>