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C08FAC">
      <w:r>
        <w:drawing>
          <wp:inline distT="0" distB="0" distL="114300" distR="114300">
            <wp:extent cx="4953000" cy="6657975"/>
            <wp:effectExtent l="0" t="0" r="0" b="19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665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9C5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2026-09-09T04:08:47Z</dcterms:created>
  <dc:creator>Administrator</dc:creator>
  <cp:lastModifiedBy>Administrator</cp:lastModifiedBy>
  <dcterms:modified xsi:type="dcterms:W3CDTF">2026-09-09T04:09:50Z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eyJoZGlkIjoiMTI0OGIzNDgyMTc0MTRhZGU5YWU3MGQ3YmVmOGQyMTgiLCJ1c2VySWQiOiIxMTczNjM5NTk2In0=</vt:lpwstr>
  </property>
  <property fmtid="{D5CDD505-2E9C-101B-9397-08002B2CF9AE}" pid="4" name="ICV">
    <vt:lpwstr>1779A318A52C413F94277DDC83BC8910_12</vt:lpwstr>
  </property>
</Properties>
</file>