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D6A32">
      <w:r>
        <w:drawing>
          <wp:inline distT="0" distB="0" distL="114300" distR="114300">
            <wp:extent cx="5273040" cy="6856095"/>
            <wp:effectExtent l="0" t="0" r="381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85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0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2026-10-12T05:11:23Z</dcterms:created>
  <dc:creator>Administrator</dc:creator>
  <cp:lastModifiedBy>付帅</cp:lastModifiedBy>
  <dcterms:modified xsi:type="dcterms:W3CDTF">2026-10-12T05:11:26Z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eyJoZGlkIjoiOTM1OTIxNjY2MmM1ZWY1YWI0YTg2MDgyZTM2MjJiZWQiLCJ1c2VySWQiOiIyOTQ3MzIyMzIifQ==</vt:lpwstr>
  </property>
  <property fmtid="{D5CDD505-2E9C-101B-9397-08002B2CF9AE}" pid="4" name="ICV">
    <vt:lpwstr>F598D2AE6BB64094B9A2D550A4F5AFAF_12</vt:lpwstr>
  </property>
</Properties>
</file>