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EF4D8">
      <w:pPr>
        <w:rPr>
          <w:rFonts w:hint="eastAsia"/>
          <w:lang w:eastAsia="zh-CN"/>
        </w:rPr>
      </w:pPr>
      <w:bookmarkStart w:id="0" w:name="_GoBack"/>
      <w:bookmarkEnd w:id="0"/>
      <w:r>
        <w:rPr>
          <w:rFonts w:hint="eastAsia"/>
          <w:lang w:eastAsia="zh-CN"/>
        </w:rPr>
        <w:t>投标人法人营业执照副本复印件或合伙企业营业执照副本或事业单位法人证书复印件或自然人身份证明复印件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3000509000000000000"/>
    <w:charset w:val="86"/>
    <w:family w:val="auto"/>
    <w:pitch w:val="default"/>
    <w:sig w:usb0="00000001" w:usb1="080E0000" w:usb2="00000000" w:usb3="00000000" w:csb0="00040000" w:csb1="00000000"/>
  </w:font>
  <w:font w:name="微软雅黑">
    <w:altName w:val="黑体"/>
    <w:panose1 w:val="00000000000000000000"/>
    <w:charset w:val="00"/>
    <w:family w:val="auto"/>
    <w:pitch w:val="default"/>
    <w:sig w:usb0="00000000" w:usb1="00000000" w:usb2="00000000" w:usb3="00000000" w:csb0="00000000" w:csb1="00000000"/>
  </w:font>
  <w:font w:name="Tahoma">
    <w:altName w:val="noto sans thai"/>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FF9BBC"/>
    <w:rsid w:val="6FBFAC37"/>
    <w:rsid w:val="7F1F44C7"/>
    <w:rsid w:val="AE5FD128"/>
    <w:rsid w:val="BE74F9A7"/>
    <w:rsid w:val="DA7FFC79"/>
    <w:rsid w:val="ED7DAC29"/>
    <w:rsid w:val="FD9F2471"/>
    <w:rsid w:val="FFDA8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2026-01-22T06:18:00Z</dcterms:created>
  <dc:creator>huawei</dc:creator>
  <cp:lastModifiedBy>huawei</cp:lastModifiedBy>
  <dcterms:modified xsi:type="dcterms:W3CDTF">2026-07-23T16:03:27Z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37257F8FFE000F60637A616AB88BC530_43</vt:lpwstr>
  </property>
</Properties>
</file>